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15B" w:rsidRDefault="00D93E72" w:rsidP="00D93E7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UAB</w:t>
      </w:r>
      <w:r w:rsidR="00AB115B" w:rsidRPr="00D93E72">
        <w:rPr>
          <w:rFonts w:ascii="Times New Roman" w:hAnsi="Times New Roman" w:cs="Times New Roman"/>
          <w:sz w:val="24"/>
          <w:szCs w:val="24"/>
        </w:rPr>
        <w:t xml:space="preserve"> “VEIVERIŲ SKONIS”</w:t>
      </w:r>
    </w:p>
    <w:p w:rsidR="00D93E72" w:rsidRPr="00D93E72" w:rsidRDefault="00D93E72" w:rsidP="00D93E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115B" w:rsidRDefault="00AB115B" w:rsidP="00AB115B">
      <w:pPr>
        <w:tabs>
          <w:tab w:val="left" w:pos="5040"/>
        </w:tabs>
        <w:spacing w:after="0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BB5245">
        <w:rPr>
          <w:rFonts w:ascii="Times New Roman" w:hAnsi="Times New Roman" w:cs="Times New Roman"/>
          <w:b/>
          <w:i/>
          <w:sz w:val="28"/>
          <w:szCs w:val="28"/>
          <w:lang w:val="en-US"/>
        </w:rPr>
        <w:t>Produkto</w:t>
      </w:r>
      <w:proofErr w:type="spellEnd"/>
      <w:r w:rsidRPr="00BB5245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BB5245">
        <w:rPr>
          <w:rFonts w:ascii="Times New Roman" w:hAnsi="Times New Roman" w:cs="Times New Roman"/>
          <w:b/>
          <w:i/>
          <w:sz w:val="28"/>
          <w:szCs w:val="28"/>
          <w:lang w:val="en-US"/>
        </w:rPr>
        <w:t>specifikacija</w:t>
      </w:r>
      <w:proofErr w:type="spellEnd"/>
    </w:p>
    <w:p w:rsidR="00A07D73" w:rsidRPr="00BB5245" w:rsidRDefault="00A07D73" w:rsidP="00AB115B">
      <w:pPr>
        <w:tabs>
          <w:tab w:val="left" w:pos="5040"/>
        </w:tabs>
        <w:spacing w:after="0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3"/>
        <w:gridCol w:w="5535"/>
      </w:tblGrid>
      <w:tr w:rsidR="00AB115B" w:rsidRPr="00BB5245" w:rsidTr="00A5071E">
        <w:trPr>
          <w:trHeight w:val="33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BB5245">
              <w:rPr>
                <w:rFonts w:ascii="Times New Roman" w:hAnsi="Times New Roman" w:cs="Times New Roman"/>
                <w:b/>
                <w:i/>
              </w:rPr>
              <w:t>Gamintojas, adresas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UAB ,,Veiverių skonis</w:t>
            </w:r>
            <w:r w:rsidRPr="00BB5245">
              <w:rPr>
                <w:rFonts w:ascii="Times New Roman" w:hAnsi="Times New Roman" w:cs="Times New Roman"/>
              </w:rPr>
              <w:t>“</w:t>
            </w:r>
          </w:p>
        </w:tc>
      </w:tr>
      <w:tr w:rsidR="00AB115B" w:rsidRPr="00BB5245" w:rsidTr="00A5071E">
        <w:trPr>
          <w:trHeight w:val="33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BB5245">
              <w:rPr>
                <w:rFonts w:ascii="Times New Roman" w:hAnsi="Times New Roman" w:cs="Times New Roman"/>
                <w:b/>
                <w:i/>
              </w:rPr>
              <w:t>Adresas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</w:pPr>
            <w:r w:rsidRPr="00BB5245">
              <w:rPr>
                <w:rFonts w:ascii="Times New Roman" w:hAnsi="Times New Roman" w:cs="Times New Roman"/>
              </w:rPr>
              <w:t>Ąžuolo g. 2, Veiveriai, Prienų raj.,</w:t>
            </w:r>
            <w:r w:rsidRPr="00BB5245">
              <w:t xml:space="preserve"> </w:t>
            </w:r>
            <w:r w:rsidRPr="00BB5245">
              <w:rPr>
                <w:rFonts w:ascii="Times New Roman" w:hAnsi="Times New Roman" w:cs="Times New Roman"/>
              </w:rPr>
              <w:t>Lietuva</w:t>
            </w:r>
          </w:p>
        </w:tc>
      </w:tr>
      <w:tr w:rsidR="00AB115B" w:rsidRPr="00BB5245" w:rsidTr="00A5071E">
        <w:trPr>
          <w:trHeight w:val="533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BB5245">
              <w:rPr>
                <w:rFonts w:ascii="Times New Roman" w:hAnsi="Times New Roman" w:cs="Times New Roman"/>
                <w:b/>
                <w:i/>
              </w:rPr>
              <w:t>Telefonas, faksas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</w:rPr>
            </w:pPr>
            <w:r w:rsidRPr="00BB5245">
              <w:rPr>
                <w:rFonts w:ascii="Times New Roman" w:hAnsi="Times New Roman" w:cs="Times New Roman"/>
              </w:rPr>
              <w:t>+370</w:t>
            </w:r>
            <w:r>
              <w:rPr>
                <w:rFonts w:ascii="Times New Roman" w:hAnsi="Times New Roman" w:cs="Times New Roman"/>
              </w:rPr>
              <w:t> 319 68117</w:t>
            </w:r>
          </w:p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+370 319 68332</w:t>
            </w:r>
          </w:p>
        </w:tc>
      </w:tr>
      <w:tr w:rsidR="00AB115B" w:rsidRPr="00BB5245" w:rsidTr="00A5071E">
        <w:trPr>
          <w:trHeight w:val="33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EF7180" w:rsidP="00A5071E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e</w:t>
            </w:r>
            <w:r w:rsidR="00AB115B" w:rsidRPr="00BB5245">
              <w:rPr>
                <w:rFonts w:ascii="Times New Roman" w:hAnsi="Times New Roman" w:cs="Times New Roman"/>
                <w:b/>
                <w:i/>
              </w:rPr>
              <w:t>-</w:t>
            </w:r>
            <w:proofErr w:type="spellStart"/>
            <w:r w:rsidR="00AB115B" w:rsidRPr="00BB5245">
              <w:rPr>
                <w:rFonts w:ascii="Times New Roman" w:hAnsi="Times New Roman" w:cs="Times New Roman"/>
                <w:b/>
                <w:i/>
              </w:rPr>
              <w:t>mail</w:t>
            </w:r>
            <w:proofErr w:type="spellEnd"/>
            <w:r w:rsidR="00AB115B" w:rsidRPr="00BB5245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majonezas</w:t>
            </w:r>
            <w:r>
              <w:rPr>
                <w:rFonts w:ascii="Times New Roman" w:hAnsi="Times New Roman" w:cs="Times New Roman"/>
                <w:lang w:val="en-US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veiveriuskonis</w:t>
            </w:r>
            <w:r w:rsidRPr="00BB5245">
              <w:rPr>
                <w:rFonts w:ascii="Times New Roman" w:hAnsi="Times New Roman" w:cs="Times New Roman"/>
                <w:lang w:val="en-US"/>
              </w:rPr>
              <w:t>.lt</w:t>
            </w:r>
            <w:proofErr w:type="spellEnd"/>
          </w:p>
        </w:tc>
      </w:tr>
    </w:tbl>
    <w:p w:rsidR="00AB115B" w:rsidRPr="00BB5245" w:rsidRDefault="00AB115B" w:rsidP="00AB115B">
      <w:pPr>
        <w:tabs>
          <w:tab w:val="left" w:pos="5040"/>
        </w:tabs>
        <w:spacing w:after="0"/>
        <w:jc w:val="center"/>
        <w:outlineLvl w:val="0"/>
        <w:rPr>
          <w:rStyle w:val="hps"/>
          <w:rFonts w:ascii="Times New Roman" w:hAnsi="Times New Roman" w:cs="Times New Roman"/>
          <w:lang w:val="ru-RU"/>
        </w:rPr>
      </w:pPr>
    </w:p>
    <w:p w:rsidR="00AB115B" w:rsidRDefault="00AB115B" w:rsidP="00AB115B">
      <w:pPr>
        <w:tabs>
          <w:tab w:val="left" w:pos="5040"/>
        </w:tabs>
        <w:spacing w:after="0"/>
        <w:jc w:val="both"/>
        <w:outlineLvl w:val="0"/>
        <w:rPr>
          <w:rStyle w:val="hps"/>
          <w:rFonts w:ascii="Times New Roman" w:hAnsi="Times New Roman" w:cs="Times New Roman"/>
          <w:b/>
          <w:sz w:val="28"/>
          <w:szCs w:val="28"/>
        </w:rPr>
      </w:pPr>
      <w:r w:rsidRPr="00BB5245">
        <w:rPr>
          <w:rStyle w:val="hps"/>
          <w:rFonts w:ascii="Times New Roman" w:hAnsi="Times New Roman" w:cs="Times New Roman"/>
          <w:b/>
          <w:sz w:val="28"/>
          <w:szCs w:val="28"/>
        </w:rPr>
        <w:t>Bendra</w:t>
      </w:r>
      <w:r w:rsidRPr="00BB5245">
        <w:rPr>
          <w:rStyle w:val="shorttext"/>
          <w:rFonts w:ascii="Times New Roman" w:hAnsi="Times New Roman" w:cs="Times New Roman"/>
          <w:b/>
          <w:sz w:val="28"/>
          <w:szCs w:val="28"/>
        </w:rPr>
        <w:t xml:space="preserve"> </w:t>
      </w:r>
      <w:r w:rsidRPr="00BB5245">
        <w:rPr>
          <w:rStyle w:val="hps"/>
          <w:rFonts w:ascii="Times New Roman" w:hAnsi="Times New Roman" w:cs="Times New Roman"/>
          <w:b/>
          <w:sz w:val="28"/>
          <w:szCs w:val="28"/>
        </w:rPr>
        <w:t>informacija apie produktą</w:t>
      </w:r>
    </w:p>
    <w:p w:rsidR="00AB115B" w:rsidRDefault="00AB115B" w:rsidP="00AB115B">
      <w:pPr>
        <w:tabs>
          <w:tab w:val="left" w:pos="5040"/>
        </w:tabs>
        <w:spacing w:after="0"/>
        <w:jc w:val="both"/>
        <w:outlineLvl w:val="0"/>
        <w:rPr>
          <w:rStyle w:val="hps"/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9108" w:type="dxa"/>
        <w:tblLook w:val="01E0" w:firstRow="1" w:lastRow="1" w:firstColumn="1" w:lastColumn="1" w:noHBand="0" w:noVBand="0"/>
      </w:tblPr>
      <w:tblGrid>
        <w:gridCol w:w="3539"/>
        <w:gridCol w:w="5569"/>
      </w:tblGrid>
      <w:tr w:rsidR="00AB115B" w:rsidRPr="00BB5245" w:rsidTr="00A5071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D45380" w:rsidRDefault="00AB115B" w:rsidP="00A5071E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ru-RU"/>
              </w:rPr>
            </w:pPr>
            <w:r w:rsidRPr="00D45380">
              <w:rPr>
                <w:b/>
                <w:i/>
                <w:sz w:val="22"/>
              </w:rPr>
              <w:t>Produkto pavadinimas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D45380" w:rsidRDefault="00E06923" w:rsidP="00AB115B">
            <w:pPr>
              <w:rPr>
                <w:sz w:val="22"/>
              </w:rPr>
            </w:pPr>
            <w:r>
              <w:rPr>
                <w:sz w:val="22"/>
              </w:rPr>
              <w:t>Rapsų</w:t>
            </w:r>
            <w:r w:rsidR="00164F6C">
              <w:rPr>
                <w:sz w:val="22"/>
              </w:rPr>
              <w:t xml:space="preserve"> aliejus </w:t>
            </w:r>
          </w:p>
        </w:tc>
      </w:tr>
      <w:tr w:rsidR="00AB115B" w:rsidRPr="00BB5245" w:rsidTr="00A5071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D45380" w:rsidRDefault="00AB115B" w:rsidP="00A5071E">
            <w:pPr>
              <w:tabs>
                <w:tab w:val="left" w:pos="5040"/>
              </w:tabs>
              <w:jc w:val="both"/>
              <w:outlineLvl w:val="0"/>
              <w:rPr>
                <w:b/>
                <w:i/>
                <w:sz w:val="22"/>
              </w:rPr>
            </w:pPr>
            <w:r w:rsidRPr="00D45380">
              <w:rPr>
                <w:b/>
                <w:i/>
                <w:sz w:val="22"/>
              </w:rPr>
              <w:t xml:space="preserve">Išfasavimas 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D45380" w:rsidRDefault="00164F6C" w:rsidP="005249AD">
            <w:pPr>
              <w:tabs>
                <w:tab w:val="left" w:pos="5040"/>
              </w:tabs>
              <w:jc w:val="both"/>
              <w:outlineLvl w:val="0"/>
              <w:rPr>
                <w:sz w:val="22"/>
              </w:rPr>
            </w:pPr>
            <w:r>
              <w:rPr>
                <w:sz w:val="22"/>
              </w:rPr>
              <w:t>5l</w:t>
            </w:r>
            <w:r w:rsidR="00AB115B" w:rsidRPr="00D45380">
              <w:rPr>
                <w:sz w:val="22"/>
              </w:rPr>
              <w:t xml:space="preserve"> </w:t>
            </w:r>
            <w:r w:rsidR="005249AD">
              <w:rPr>
                <w:sz w:val="22"/>
              </w:rPr>
              <w:t>PET butelis</w:t>
            </w:r>
            <w:bookmarkStart w:id="0" w:name="_GoBack"/>
            <w:bookmarkEnd w:id="0"/>
          </w:p>
        </w:tc>
      </w:tr>
      <w:tr w:rsidR="00AB115B" w:rsidRPr="00BB5245" w:rsidTr="00A5071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D45380" w:rsidRDefault="00AB115B" w:rsidP="00A5071E">
            <w:pPr>
              <w:tabs>
                <w:tab w:val="left" w:pos="5040"/>
              </w:tabs>
              <w:jc w:val="both"/>
              <w:outlineLvl w:val="0"/>
              <w:rPr>
                <w:b/>
                <w:i/>
                <w:sz w:val="22"/>
              </w:rPr>
            </w:pPr>
            <w:proofErr w:type="spellStart"/>
            <w:r w:rsidRPr="00D45380">
              <w:rPr>
                <w:b/>
                <w:i/>
                <w:sz w:val="22"/>
                <w:lang w:val="en-US"/>
              </w:rPr>
              <w:t>Sud</w:t>
            </w:r>
            <w:r w:rsidRPr="00D45380">
              <w:rPr>
                <w:b/>
                <w:i/>
                <w:sz w:val="22"/>
              </w:rPr>
              <w:t>edamosios</w:t>
            </w:r>
            <w:proofErr w:type="spellEnd"/>
            <w:r w:rsidRPr="00D45380">
              <w:rPr>
                <w:b/>
                <w:i/>
                <w:sz w:val="22"/>
              </w:rPr>
              <w:t xml:space="preserve"> dalys: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D45380" w:rsidRDefault="00164F6C" w:rsidP="00164F6C"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R</w:t>
            </w:r>
            <w:r w:rsidR="00AB115B" w:rsidRPr="00D45380">
              <w:rPr>
                <w:sz w:val="22"/>
              </w:rPr>
              <w:t>apsų aliejus</w:t>
            </w:r>
            <w:r>
              <w:rPr>
                <w:sz w:val="22"/>
              </w:rPr>
              <w:t xml:space="preserve">. </w:t>
            </w:r>
          </w:p>
        </w:tc>
      </w:tr>
    </w:tbl>
    <w:p w:rsidR="00AB115B" w:rsidRPr="00BB5245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</w:p>
    <w:p w:rsidR="00AB115B" w:rsidRPr="00BB5245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>Produkto</w:t>
      </w:r>
      <w:proofErr w:type="spellEnd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>charakteristika</w:t>
      </w:r>
      <w:proofErr w:type="spellEnd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69"/>
      </w:tblGrid>
      <w:tr w:rsidR="00AB115B" w:rsidRPr="00BB5245" w:rsidTr="00A5071E">
        <w:tc>
          <w:tcPr>
            <w:tcW w:w="9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rPr>
                <w:rFonts w:ascii="Times New Roman" w:hAnsi="Times New Roman" w:cs="Times New Roman"/>
                <w:i/>
              </w:rPr>
            </w:pPr>
            <w:proofErr w:type="spellStart"/>
            <w:r w:rsidRPr="00BB5245">
              <w:rPr>
                <w:rFonts w:ascii="Times New Roman" w:hAnsi="Times New Roman" w:cs="Times New Roman"/>
                <w:b/>
                <w:i/>
                <w:lang w:val="en-US"/>
              </w:rPr>
              <w:t>Jusliniai</w:t>
            </w:r>
            <w:proofErr w:type="spellEnd"/>
            <w:r w:rsidRPr="00BB5245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proofErr w:type="spellStart"/>
            <w:r w:rsidRPr="00BB5245">
              <w:rPr>
                <w:rFonts w:ascii="Times New Roman" w:hAnsi="Times New Roman" w:cs="Times New Roman"/>
                <w:b/>
                <w:i/>
                <w:lang w:val="en-US"/>
              </w:rPr>
              <w:t>rodikliai</w:t>
            </w:r>
            <w:proofErr w:type="spellEnd"/>
            <w:r w:rsidRPr="00BB5245">
              <w:rPr>
                <w:rFonts w:ascii="Times New Roman" w:hAnsi="Times New Roman" w:cs="Times New Roman"/>
                <w:b/>
                <w:i/>
                <w:lang w:val="en-US"/>
              </w:rPr>
              <w:t xml:space="preserve">, </w:t>
            </w:r>
            <w:proofErr w:type="spellStart"/>
            <w:r w:rsidRPr="00BB5245">
              <w:rPr>
                <w:rFonts w:ascii="Times New Roman" w:hAnsi="Times New Roman" w:cs="Times New Roman"/>
                <w:b/>
                <w:i/>
                <w:lang w:val="en-US"/>
              </w:rPr>
              <w:t>išvaizda</w:t>
            </w:r>
            <w:proofErr w:type="spellEnd"/>
            <w:r w:rsidRPr="00BB5245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</w:p>
        </w:tc>
      </w:tr>
      <w:tr w:rsidR="00AB115B" w:rsidRPr="00BB5245" w:rsidTr="00A5071E">
        <w:trPr>
          <w:trHeight w:val="3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5E0DBF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E0DBF">
              <w:rPr>
                <w:rFonts w:ascii="Times New Roman" w:hAnsi="Times New Roman" w:cs="Times New Roman"/>
                <w:b/>
                <w:i/>
                <w:color w:val="000000"/>
              </w:rPr>
              <w:t>Spalva: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F44A82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Charakteringas aliejaus rūšiai</w:t>
            </w:r>
            <w:r w:rsidR="00AB115B" w:rsidRPr="0071247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AB115B" w:rsidRPr="00BB5245" w:rsidTr="00A5071E">
        <w:trPr>
          <w:trHeight w:val="36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5E0DBF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5E0DBF">
              <w:rPr>
                <w:rFonts w:ascii="Times New Roman" w:hAnsi="Times New Roman" w:cs="Times New Roman"/>
                <w:b/>
                <w:i/>
                <w:color w:val="000000"/>
              </w:rPr>
              <w:t>Skonis ir kvapas:</w:t>
            </w:r>
          </w:p>
        </w:tc>
        <w:tc>
          <w:tcPr>
            <w:tcW w:w="5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2D3BEA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Būdingas aliejaus rūšiai, be pašalinio skonio ir kvapo.</w:t>
            </w:r>
          </w:p>
        </w:tc>
      </w:tr>
    </w:tbl>
    <w:p w:rsidR="00AB115B" w:rsidRPr="00BB5245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AB115B" w:rsidRPr="00BB5245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B5245">
        <w:rPr>
          <w:rFonts w:ascii="Times New Roman" w:hAnsi="Times New Roman" w:cs="Times New Roman"/>
          <w:b/>
          <w:sz w:val="28"/>
          <w:szCs w:val="28"/>
        </w:rPr>
        <w:t>Fizikiniai- cheminiai rodikliai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860"/>
      </w:tblGrid>
      <w:tr w:rsidR="00AB115B" w:rsidRPr="00BB5245" w:rsidTr="00C855B1">
        <w:trPr>
          <w:cantSplit/>
          <w:trHeight w:val="28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F44A82" w:rsidRDefault="00F44A82" w:rsidP="00A5071E">
            <w:pPr>
              <w:spacing w:after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Peroksidų skaičius, mekv.O</w:t>
            </w:r>
            <w:r w:rsidRPr="00F44A82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/kg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F44A82" w:rsidP="00A5071E">
            <w:pPr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&lt;1</w:t>
            </w:r>
            <w:r w:rsidR="002D3BEA">
              <w:rPr>
                <w:rFonts w:ascii="Times New Roman" w:hAnsi="Times New Roman" w:cs="Times New Roman"/>
                <w:lang w:val="en-US"/>
              </w:rPr>
              <w:t>,0</w:t>
            </w:r>
          </w:p>
        </w:tc>
      </w:tr>
      <w:tr w:rsidR="00AB115B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F44A82" w:rsidP="00F44A8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Drėgmė, </w:t>
            </w:r>
            <w:r w:rsidRPr="0071247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F44A82" w:rsidP="00A507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&lt;0,05</w:t>
            </w:r>
          </w:p>
        </w:tc>
      </w:tr>
      <w:tr w:rsidR="00AB115B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F44A82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Hidrolizės (sumuilinimo) skaičius, gJ2/100g</w:t>
            </w:r>
            <w:r w:rsidR="00AB115B" w:rsidRPr="00712478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F44A82" w:rsidP="00A507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182-193</w:t>
            </w:r>
          </w:p>
        </w:tc>
      </w:tr>
      <w:tr w:rsidR="00AB115B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2D3BEA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Nesumuilinamosios medžiagos, g/kg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2D3BEA" w:rsidP="00A507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15</w:t>
            </w:r>
          </w:p>
        </w:tc>
      </w:tr>
      <w:tr w:rsidR="00AB115B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2D3BEA" w:rsidRDefault="002D3BEA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Jodo skaičius, gI</w:t>
            </w:r>
            <w:r w:rsidRPr="002D3BEA"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/100g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2D3BEA" w:rsidP="00A5071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110-126</w:t>
            </w:r>
            <w:r w:rsidR="00AB115B" w:rsidRPr="00712478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AB115B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2D3BEA" w:rsidP="00A5071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Eruko</w:t>
            </w:r>
            <w:proofErr w:type="spellEnd"/>
            <w:r>
              <w:rPr>
                <w:rFonts w:ascii="Times New Roman" w:hAnsi="Times New Roman" w:cs="Times New Roman"/>
              </w:rPr>
              <w:t xml:space="preserve"> rūgštis, </w:t>
            </w:r>
            <w:r w:rsidRPr="0071247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712478" w:rsidRDefault="002D3BEA" w:rsidP="00AB115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1,0</w:t>
            </w:r>
          </w:p>
        </w:tc>
      </w:tr>
      <w:tr w:rsidR="002D3BEA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EA" w:rsidRDefault="002D3BEA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Netirpios priemaišos, </w:t>
            </w:r>
            <w:r w:rsidRPr="0071247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EA" w:rsidRDefault="002D3BEA" w:rsidP="00AB115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0,05</w:t>
            </w:r>
          </w:p>
        </w:tc>
      </w:tr>
      <w:tr w:rsidR="002D3BEA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EA" w:rsidRDefault="002D3BEA" w:rsidP="00A5071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Benzo</w:t>
            </w:r>
            <w:proofErr w:type="spellEnd"/>
            <w:r>
              <w:rPr>
                <w:rFonts w:ascii="Times New Roman" w:hAnsi="Times New Roman" w:cs="Times New Roman"/>
              </w:rPr>
              <w:t>(a)</w:t>
            </w:r>
            <w:proofErr w:type="spellStart"/>
            <w:r>
              <w:rPr>
                <w:rFonts w:ascii="Times New Roman" w:hAnsi="Times New Roman" w:cs="Times New Roman"/>
              </w:rPr>
              <w:t>pirenas</w:t>
            </w:r>
            <w:proofErr w:type="spellEnd"/>
            <w:r>
              <w:rPr>
                <w:rFonts w:ascii="Times New Roman" w:hAnsi="Times New Roman" w:cs="Times New Roman"/>
              </w:rPr>
              <w:t>, µg/kg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EA" w:rsidRDefault="002D3BEA" w:rsidP="00C855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Analitės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koncentracija mėginyje mažesnė</w:t>
            </w:r>
            <w:r w:rsidR="00C855B1">
              <w:rPr>
                <w:rFonts w:ascii="Times New Roman" w:hAnsi="Times New Roman" w:cs="Times New Roman"/>
              </w:rPr>
              <w:t xml:space="preserve"> nei galima nustatyti ir kiekybiškai įvertinti duotuoju analizės metodu</w:t>
            </w:r>
          </w:p>
        </w:tc>
      </w:tr>
      <w:tr w:rsidR="00C855B1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B1" w:rsidRDefault="00C855B1" w:rsidP="00A5071E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Trans</w:t>
            </w:r>
            <w:proofErr w:type="spellEnd"/>
            <w:r>
              <w:rPr>
                <w:rFonts w:ascii="Times New Roman" w:hAnsi="Times New Roman" w:cs="Times New Roman"/>
              </w:rPr>
              <w:t xml:space="preserve"> riebalų rūgštys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B1" w:rsidRPr="00C855B1" w:rsidRDefault="00C855B1" w:rsidP="00C855B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Analitės</w:t>
            </w:r>
            <w:proofErr w:type="spellEnd"/>
            <w:r>
              <w:rPr>
                <w:rFonts w:ascii="Times New Roman" w:hAnsi="Times New Roman" w:cs="Times New Roman"/>
              </w:rPr>
              <w:t xml:space="preserve"> koncentracija mėginyje mažesnė nei galima nustatyti ir kiekybiškai įvertinti duotuoju analizės metodu</w:t>
            </w:r>
          </w:p>
        </w:tc>
      </w:tr>
      <w:tr w:rsidR="00C855B1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B1" w:rsidRDefault="00C855B1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Tankis, g/cm</w:t>
            </w:r>
            <w:r w:rsidRPr="00C855B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B1" w:rsidRDefault="00C855B1" w:rsidP="00C855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0,914-0,920</w:t>
            </w:r>
          </w:p>
        </w:tc>
      </w:tr>
      <w:tr w:rsidR="00C855B1" w:rsidRPr="00BB5245" w:rsidTr="00C855B1">
        <w:trPr>
          <w:cantSplit/>
          <w:trHeight w:val="255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B1" w:rsidRDefault="00C855B1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Dūminimo laipsnis, C</w:t>
            </w:r>
            <w:r w:rsidRPr="00C855B1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5B1" w:rsidRPr="00C855B1" w:rsidRDefault="00C855B1" w:rsidP="00C855B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226 C</w:t>
            </w:r>
            <w:r w:rsidRPr="00C855B1">
              <w:rPr>
                <w:rFonts w:ascii="Times New Roman" w:hAnsi="Times New Roman" w:cs="Times New Roman"/>
                <w:vertAlign w:val="superscript"/>
              </w:rPr>
              <w:t>0</w:t>
            </w:r>
            <w:r w:rsidR="004D5F43">
              <w:rPr>
                <w:rFonts w:ascii="Times New Roman" w:hAnsi="Times New Roman" w:cs="Times New Roman"/>
              </w:rPr>
              <w:t xml:space="preserve"> min ± 10C</w:t>
            </w:r>
            <w:r w:rsidR="004D5F43" w:rsidRPr="00C855B1">
              <w:rPr>
                <w:rFonts w:ascii="Times New Roman" w:hAnsi="Times New Roman" w:cs="Times New Roman"/>
                <w:vertAlign w:val="superscript"/>
              </w:rPr>
              <w:t>0</w:t>
            </w:r>
          </w:p>
        </w:tc>
      </w:tr>
    </w:tbl>
    <w:p w:rsidR="00D93E72" w:rsidRDefault="00D93E72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5B1" w:rsidRDefault="00C855B1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D5F43" w:rsidRDefault="004D5F43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5B1" w:rsidRDefault="00C855B1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855B1" w:rsidRDefault="00C855B1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11013" w:rsidRDefault="00B11013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11013" w:rsidRDefault="00B11013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11013" w:rsidRDefault="00B11013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B115B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Alergenai</w:t>
      </w:r>
      <w:proofErr w:type="spellEnd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>ir</w:t>
      </w:r>
      <w:proofErr w:type="spellEnd"/>
      <w:r w:rsidRPr="00BB524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GMO</w:t>
      </w:r>
    </w:p>
    <w:p w:rsidR="000326E7" w:rsidRDefault="000326E7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Alergenai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rem</w:t>
      </w:r>
      <w:r w:rsidR="00870288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antis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Europos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Parlamento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Tarybos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Reglamentu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(EB) Nr. 1169/2011:</w:t>
      </w:r>
    </w:p>
    <w:tbl>
      <w:tblPr>
        <w:tblStyle w:val="Lentelstinklelis"/>
        <w:tblW w:w="9072" w:type="dxa"/>
        <w:tblInd w:w="-5" w:type="dxa"/>
        <w:tblLook w:val="04A0" w:firstRow="1" w:lastRow="0" w:firstColumn="1" w:lastColumn="0" w:noHBand="0" w:noVBand="1"/>
      </w:tblPr>
      <w:tblGrid>
        <w:gridCol w:w="4111"/>
        <w:gridCol w:w="2126"/>
        <w:gridCol w:w="2835"/>
      </w:tblGrid>
      <w:tr w:rsidR="000326E7" w:rsidTr="00D93E72">
        <w:tc>
          <w:tcPr>
            <w:tcW w:w="4111" w:type="dxa"/>
          </w:tcPr>
          <w:p w:rsidR="000326E7" w:rsidRPr="00D93E72" w:rsidRDefault="000326E7" w:rsidP="000326E7">
            <w:pPr>
              <w:tabs>
                <w:tab w:val="left" w:pos="5040"/>
              </w:tabs>
              <w:jc w:val="center"/>
              <w:outlineLvl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D93E72">
              <w:rPr>
                <w:b/>
                <w:sz w:val="22"/>
                <w:szCs w:val="22"/>
                <w:lang w:val="en-US"/>
              </w:rPr>
              <w:t>Alergenas</w:t>
            </w:r>
            <w:proofErr w:type="spellEnd"/>
          </w:p>
        </w:tc>
        <w:tc>
          <w:tcPr>
            <w:tcW w:w="2126" w:type="dxa"/>
          </w:tcPr>
          <w:p w:rsidR="00934864" w:rsidRDefault="00A74AE6" w:rsidP="000326E7">
            <w:pPr>
              <w:tabs>
                <w:tab w:val="left" w:pos="5040"/>
              </w:tabs>
              <w:jc w:val="center"/>
              <w:outlineLvl w:val="0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D93E72">
              <w:rPr>
                <w:b/>
                <w:sz w:val="22"/>
                <w:szCs w:val="22"/>
                <w:lang w:val="en-US"/>
              </w:rPr>
              <w:t>Yra</w:t>
            </w:r>
            <w:proofErr w:type="spellEnd"/>
            <w:r w:rsidRPr="00D93E72">
              <w:rPr>
                <w:b/>
                <w:sz w:val="22"/>
                <w:szCs w:val="22"/>
                <w:lang w:val="en-US"/>
              </w:rPr>
              <w:t xml:space="preserve"> </w:t>
            </w:r>
            <w:r w:rsidR="00934864">
              <w:rPr>
                <w:b/>
                <w:sz w:val="22"/>
                <w:szCs w:val="22"/>
                <w:lang w:val="en-US"/>
              </w:rPr>
              <w:t>:</w:t>
            </w:r>
          </w:p>
          <w:p w:rsidR="000326E7" w:rsidRPr="00D93E72" w:rsidRDefault="00934864" w:rsidP="000326E7">
            <w:pPr>
              <w:tabs>
                <w:tab w:val="left" w:pos="5040"/>
              </w:tabs>
              <w:jc w:val="center"/>
              <w:outlineLvl w:val="0"/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Taip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>/ Ne</w:t>
            </w:r>
          </w:p>
        </w:tc>
        <w:tc>
          <w:tcPr>
            <w:tcW w:w="2835" w:type="dxa"/>
          </w:tcPr>
          <w:p w:rsidR="000326E7" w:rsidRPr="00D93E72" w:rsidRDefault="00CC5D0B" w:rsidP="00A74AE6">
            <w:pPr>
              <w:tabs>
                <w:tab w:val="left" w:pos="5040"/>
              </w:tabs>
              <w:jc w:val="center"/>
              <w:outlineLvl w:val="0"/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Tikslus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sudedamosios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da</w:t>
            </w:r>
            <w:r w:rsidR="000326E7" w:rsidRPr="00D93E72">
              <w:rPr>
                <w:b/>
                <w:sz w:val="22"/>
                <w:szCs w:val="22"/>
                <w:lang w:val="en-US"/>
              </w:rPr>
              <w:t>lies</w:t>
            </w:r>
            <w:proofErr w:type="spellEnd"/>
            <w:r w:rsidR="000326E7" w:rsidRPr="00D93E72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0326E7" w:rsidRPr="00D93E72">
              <w:rPr>
                <w:b/>
                <w:sz w:val="22"/>
                <w:szCs w:val="22"/>
                <w:lang w:val="en-US"/>
              </w:rPr>
              <w:t>pavadinimas</w:t>
            </w:r>
            <w:proofErr w:type="spellEnd"/>
            <w:r w:rsidR="00A74AE6" w:rsidRPr="00D93E72">
              <w:rPr>
                <w:b/>
                <w:sz w:val="22"/>
                <w:szCs w:val="22"/>
                <w:lang w:val="en-US"/>
              </w:rPr>
              <w:t xml:space="preserve">, </w:t>
            </w:r>
            <w:proofErr w:type="spellStart"/>
            <w:r w:rsidR="00A74AE6" w:rsidRPr="00D93E72">
              <w:rPr>
                <w:b/>
                <w:sz w:val="22"/>
                <w:szCs w:val="22"/>
                <w:lang w:val="en-US"/>
              </w:rPr>
              <w:t>kurioje</w:t>
            </w:r>
            <w:proofErr w:type="spellEnd"/>
            <w:r w:rsidR="00A74AE6" w:rsidRPr="00D93E72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74AE6" w:rsidRPr="00D93E72">
              <w:rPr>
                <w:b/>
                <w:sz w:val="22"/>
                <w:szCs w:val="22"/>
                <w:lang w:val="en-US"/>
              </w:rPr>
              <w:t>yra</w:t>
            </w:r>
            <w:proofErr w:type="spellEnd"/>
            <w:r w:rsidR="00A74AE6" w:rsidRPr="00D93E72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A74AE6" w:rsidRPr="00D93E72">
              <w:rPr>
                <w:b/>
                <w:sz w:val="22"/>
                <w:szCs w:val="22"/>
                <w:lang w:val="en-US"/>
              </w:rPr>
              <w:t>alergenas</w:t>
            </w:r>
            <w:proofErr w:type="spellEnd"/>
          </w:p>
        </w:tc>
      </w:tr>
      <w:tr w:rsidR="000326E7" w:rsidTr="00D93E72">
        <w:tc>
          <w:tcPr>
            <w:tcW w:w="4111" w:type="dxa"/>
          </w:tcPr>
          <w:p w:rsidR="000326E7" w:rsidRPr="00A74AE6" w:rsidRDefault="00A74AE6" w:rsidP="00AB115B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Glitimo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turintys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javai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0326E7" w:rsidRPr="00A74AE6" w:rsidRDefault="00934864" w:rsidP="00A74AE6">
            <w:pPr>
              <w:tabs>
                <w:tab w:val="left" w:pos="5040"/>
              </w:tabs>
              <w:jc w:val="center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0326E7" w:rsidRPr="00A74AE6" w:rsidRDefault="000326E7" w:rsidP="00AB115B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0326E7" w:rsidTr="00D93E72">
        <w:tc>
          <w:tcPr>
            <w:tcW w:w="4111" w:type="dxa"/>
          </w:tcPr>
          <w:p w:rsidR="000326E7" w:rsidRPr="00A74AE6" w:rsidRDefault="00A74AE6" w:rsidP="00AB115B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Vėžiagyviai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0326E7" w:rsidRPr="00A74AE6" w:rsidRDefault="00934864" w:rsidP="00A74AE6">
            <w:pPr>
              <w:tabs>
                <w:tab w:val="left" w:pos="5040"/>
              </w:tabs>
              <w:jc w:val="center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0326E7" w:rsidRPr="00A74AE6" w:rsidRDefault="000326E7" w:rsidP="00AB115B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0326E7" w:rsidTr="00D93E72">
        <w:tc>
          <w:tcPr>
            <w:tcW w:w="4111" w:type="dxa"/>
          </w:tcPr>
          <w:p w:rsidR="000326E7" w:rsidRPr="00A74AE6" w:rsidRDefault="00A74AE6" w:rsidP="00AB115B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Kiaušiniai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0326E7" w:rsidRPr="00A74AE6" w:rsidRDefault="00164F6C" w:rsidP="00A74AE6">
            <w:pPr>
              <w:tabs>
                <w:tab w:val="left" w:pos="5040"/>
              </w:tabs>
              <w:jc w:val="center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0326E7" w:rsidRPr="00A74AE6" w:rsidRDefault="000326E7" w:rsidP="00AB115B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Žuvys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Žemės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riešutai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Sojų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pupelės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jų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Pienas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ir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jo </w:t>
            </w:r>
            <w:proofErr w:type="spellStart"/>
            <w:r>
              <w:rPr>
                <w:sz w:val="22"/>
                <w:szCs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szCs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  <w:proofErr w:type="spellStart"/>
            <w:r w:rsidRPr="00A74AE6">
              <w:rPr>
                <w:sz w:val="22"/>
                <w:lang w:val="en-US"/>
              </w:rPr>
              <w:t>Riešutai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Salierai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ir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jų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Garstyčios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ir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jų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Sezamo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sėklos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ir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jų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Sieros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dioksidas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ir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sulfitai</w:t>
            </w:r>
            <w:proofErr w:type="spellEnd"/>
            <w:r>
              <w:rPr>
                <w:sz w:val="22"/>
                <w:lang w:val="en-US"/>
              </w:rPr>
              <w:t xml:space="preserve"> (E220-E228)</w:t>
            </w:r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2C3101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lang w:val="en-US"/>
              </w:rPr>
            </w:pPr>
            <w:proofErr w:type="spellStart"/>
            <w:r w:rsidRPr="00A74AE6">
              <w:rPr>
                <w:sz w:val="22"/>
                <w:lang w:val="en-US"/>
              </w:rPr>
              <w:t>Lubinai</w:t>
            </w:r>
            <w:proofErr w:type="spellEnd"/>
            <w:r w:rsidRPr="00A74AE6">
              <w:rPr>
                <w:sz w:val="22"/>
                <w:lang w:val="en-US"/>
              </w:rPr>
              <w:t xml:space="preserve"> </w:t>
            </w:r>
            <w:proofErr w:type="spellStart"/>
            <w:r w:rsidRPr="00A74AE6">
              <w:rPr>
                <w:sz w:val="22"/>
                <w:lang w:val="en-US"/>
              </w:rPr>
              <w:t>ir</w:t>
            </w:r>
            <w:proofErr w:type="spellEnd"/>
            <w:r w:rsidRPr="00A74AE6">
              <w:rPr>
                <w:sz w:val="22"/>
                <w:lang w:val="en-US"/>
              </w:rPr>
              <w:t xml:space="preserve"> </w:t>
            </w:r>
            <w:proofErr w:type="spellStart"/>
            <w:r w:rsidRPr="00A74AE6">
              <w:rPr>
                <w:sz w:val="22"/>
                <w:lang w:val="en-US"/>
              </w:rPr>
              <w:t>jų</w:t>
            </w:r>
            <w:proofErr w:type="spellEnd"/>
            <w:r w:rsidRPr="00A74AE6">
              <w:rPr>
                <w:sz w:val="22"/>
                <w:lang w:val="en-US"/>
              </w:rPr>
              <w:t xml:space="preserve"> </w:t>
            </w:r>
            <w:proofErr w:type="spellStart"/>
            <w:r w:rsidRPr="00A74AE6">
              <w:rPr>
                <w:sz w:val="22"/>
                <w:lang w:val="en-US"/>
              </w:rPr>
              <w:t>produktai</w:t>
            </w:r>
            <w:proofErr w:type="spellEnd"/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7B4C5D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lang w:val="en-US"/>
              </w:rPr>
            </w:pPr>
          </w:p>
        </w:tc>
      </w:tr>
      <w:tr w:rsidR="00934864" w:rsidTr="00D93E72">
        <w:tc>
          <w:tcPr>
            <w:tcW w:w="4111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Moliuskai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ir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jų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produktai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:rsidR="00934864" w:rsidRDefault="00934864" w:rsidP="00934864">
            <w:pPr>
              <w:jc w:val="center"/>
            </w:pPr>
            <w:r w:rsidRPr="007B4C5D">
              <w:rPr>
                <w:sz w:val="22"/>
                <w:szCs w:val="22"/>
                <w:lang w:val="en-US"/>
              </w:rPr>
              <w:t>Ne</w:t>
            </w:r>
          </w:p>
        </w:tc>
        <w:tc>
          <w:tcPr>
            <w:tcW w:w="2835" w:type="dxa"/>
          </w:tcPr>
          <w:p w:rsidR="00934864" w:rsidRPr="00A74AE6" w:rsidRDefault="00934864" w:rsidP="00934864">
            <w:pPr>
              <w:tabs>
                <w:tab w:val="left" w:pos="5040"/>
              </w:tabs>
              <w:jc w:val="both"/>
              <w:outlineLvl w:val="0"/>
              <w:rPr>
                <w:lang w:val="en-US"/>
              </w:rPr>
            </w:pPr>
          </w:p>
        </w:tc>
      </w:tr>
    </w:tbl>
    <w:p w:rsidR="000326E7" w:rsidRPr="000326E7" w:rsidRDefault="000326E7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</w:p>
    <w:p w:rsidR="00AB115B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  <w:proofErr w:type="spellStart"/>
      <w:r w:rsidRPr="00D12F91">
        <w:rPr>
          <w:rFonts w:ascii="Times New Roman" w:hAnsi="Times New Roman" w:cs="Times New Roman"/>
          <w:lang w:val="en-US"/>
        </w:rPr>
        <w:t>G</w:t>
      </w:r>
      <w:r w:rsidR="000326E7">
        <w:rPr>
          <w:rFonts w:ascii="Times New Roman" w:hAnsi="Times New Roman" w:cs="Times New Roman"/>
          <w:lang w:val="en-US"/>
        </w:rPr>
        <w:t>enetiškai</w:t>
      </w:r>
      <w:proofErr w:type="spellEnd"/>
      <w:r w:rsidR="000326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326E7">
        <w:rPr>
          <w:rFonts w:ascii="Times New Roman" w:hAnsi="Times New Roman" w:cs="Times New Roman"/>
          <w:lang w:val="en-US"/>
        </w:rPr>
        <w:t>modifikuoti</w:t>
      </w:r>
      <w:proofErr w:type="spellEnd"/>
      <w:r w:rsidR="000326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326E7">
        <w:rPr>
          <w:rFonts w:ascii="Times New Roman" w:hAnsi="Times New Roman" w:cs="Times New Roman"/>
          <w:lang w:val="en-US"/>
        </w:rPr>
        <w:t>organizmai</w:t>
      </w:r>
      <w:proofErr w:type="spellEnd"/>
      <w:r w:rsidR="000326E7">
        <w:rPr>
          <w:rFonts w:ascii="Times New Roman" w:hAnsi="Times New Roman" w:cs="Times New Roman"/>
          <w:lang w:val="en-US"/>
        </w:rPr>
        <w:t xml:space="preserve"> (GMO) </w:t>
      </w:r>
      <w:r w:rsidR="00A74AE6">
        <w:rPr>
          <w:rFonts w:ascii="Times New Roman" w:hAnsi="Times New Roman" w:cs="Times New Roman"/>
          <w:lang w:val="en-US"/>
        </w:rPr>
        <w:t>–</w:t>
      </w:r>
      <w:r w:rsidR="000326E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197D3C">
        <w:rPr>
          <w:rFonts w:ascii="Times New Roman" w:hAnsi="Times New Roman" w:cs="Times New Roman"/>
          <w:lang w:val="en-US"/>
        </w:rPr>
        <w:t>nėra</w:t>
      </w:r>
      <w:proofErr w:type="spellEnd"/>
    </w:p>
    <w:p w:rsidR="00A74AE6" w:rsidRDefault="00A74AE6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</w:p>
    <w:p w:rsidR="00AB115B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B5245">
        <w:rPr>
          <w:rFonts w:ascii="Times New Roman" w:hAnsi="Times New Roman" w:cs="Times New Roman"/>
          <w:b/>
          <w:sz w:val="28"/>
          <w:szCs w:val="28"/>
        </w:rPr>
        <w:t>Produkto</w:t>
      </w:r>
      <w:r>
        <w:rPr>
          <w:rFonts w:ascii="Times New Roman" w:hAnsi="Times New Roman" w:cs="Times New Roman"/>
          <w:b/>
          <w:sz w:val="28"/>
          <w:szCs w:val="28"/>
        </w:rPr>
        <w:t xml:space="preserve"> maistingumo rodikliai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402"/>
      </w:tblGrid>
      <w:tr w:rsidR="00AB115B" w:rsidRPr="009E7EBC" w:rsidTr="00A5071E">
        <w:tc>
          <w:tcPr>
            <w:tcW w:w="5670" w:type="dxa"/>
          </w:tcPr>
          <w:p w:rsidR="00AB115B" w:rsidRPr="0067053B" w:rsidRDefault="00AB115B" w:rsidP="00A5071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g energinė</w:t>
            </w:r>
            <w:r w:rsidRPr="0067053B">
              <w:rPr>
                <w:rFonts w:ascii="Times New Roman" w:hAnsi="Times New Roman" w:cs="Times New Roman"/>
              </w:rPr>
              <w:t xml:space="preserve"> vertė</w:t>
            </w:r>
          </w:p>
        </w:tc>
        <w:tc>
          <w:tcPr>
            <w:tcW w:w="3402" w:type="dxa"/>
          </w:tcPr>
          <w:p w:rsidR="00AB115B" w:rsidRPr="0067053B" w:rsidRDefault="00164F6C" w:rsidP="00AB115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3373</w:t>
            </w:r>
            <w:r w:rsidR="00AB115B" w:rsidRPr="006705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B115B" w:rsidRPr="0067053B">
              <w:rPr>
                <w:rFonts w:ascii="Times New Roman" w:hAnsi="Times New Roman" w:cs="Times New Roman"/>
              </w:rPr>
              <w:t>kJ</w:t>
            </w:r>
            <w:proofErr w:type="spellEnd"/>
            <w:r w:rsidR="00AB115B" w:rsidRPr="0067053B"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</w:rPr>
              <w:t>825</w:t>
            </w:r>
            <w:r w:rsidR="00AB115B" w:rsidRPr="0067053B">
              <w:rPr>
                <w:rFonts w:ascii="Times New Roman" w:hAnsi="Times New Roman" w:cs="Times New Roman"/>
              </w:rPr>
              <w:t xml:space="preserve"> kcal</w:t>
            </w:r>
          </w:p>
        </w:tc>
      </w:tr>
      <w:tr w:rsidR="00AB115B" w:rsidRPr="009E7EBC" w:rsidTr="00A5071E">
        <w:tc>
          <w:tcPr>
            <w:tcW w:w="5670" w:type="dxa"/>
          </w:tcPr>
          <w:p w:rsidR="00AB115B" w:rsidRPr="0067053B" w:rsidRDefault="00AB115B" w:rsidP="00AB115B">
            <w:pPr>
              <w:spacing w:after="0"/>
              <w:rPr>
                <w:rFonts w:ascii="Times New Roman" w:hAnsi="Times New Roman" w:cs="Times New Roman"/>
              </w:rPr>
            </w:pPr>
            <w:r w:rsidRPr="0067053B">
              <w:rPr>
                <w:rFonts w:ascii="Times New Roman" w:hAnsi="Times New Roman" w:cs="Times New Roman"/>
              </w:rPr>
              <w:t>Riebalai:</w:t>
            </w:r>
          </w:p>
          <w:p w:rsidR="00AB115B" w:rsidRPr="0067053B" w:rsidRDefault="00AB115B" w:rsidP="00AB115B">
            <w:pPr>
              <w:spacing w:after="0"/>
              <w:rPr>
                <w:rFonts w:ascii="Times New Roman" w:hAnsi="Times New Roman" w:cs="Times New Roman"/>
              </w:rPr>
            </w:pPr>
            <w:r w:rsidRPr="0067053B">
              <w:rPr>
                <w:rFonts w:ascii="Times New Roman" w:hAnsi="Times New Roman" w:cs="Times New Roman"/>
              </w:rPr>
              <w:t>iš kurių sočiųjų riebalų rūgščių</w:t>
            </w:r>
          </w:p>
        </w:tc>
        <w:tc>
          <w:tcPr>
            <w:tcW w:w="3402" w:type="dxa"/>
          </w:tcPr>
          <w:p w:rsidR="00AB115B" w:rsidRPr="00AB115B" w:rsidRDefault="00164F6C" w:rsidP="003B75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  <w:r w:rsidR="00AB115B" w:rsidRPr="00AB115B">
              <w:rPr>
                <w:rFonts w:ascii="Times New Roman" w:hAnsi="Times New Roman" w:cs="Times New Roman"/>
              </w:rPr>
              <w:t xml:space="preserve"> g</w:t>
            </w:r>
          </w:p>
          <w:p w:rsidR="00AB115B" w:rsidRPr="00AB115B" w:rsidRDefault="00164F6C" w:rsidP="003B75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B115B" w:rsidRPr="00AB115B">
              <w:rPr>
                <w:rFonts w:ascii="Times New Roman" w:hAnsi="Times New Roman" w:cs="Times New Roman"/>
              </w:rPr>
              <w:t xml:space="preserve"> g</w:t>
            </w:r>
          </w:p>
        </w:tc>
      </w:tr>
      <w:tr w:rsidR="00AB115B" w:rsidRPr="009E7EBC" w:rsidTr="00A5071E">
        <w:tc>
          <w:tcPr>
            <w:tcW w:w="5670" w:type="dxa"/>
          </w:tcPr>
          <w:p w:rsidR="00AB115B" w:rsidRPr="0067053B" w:rsidRDefault="00AB115B" w:rsidP="00AB115B">
            <w:pPr>
              <w:spacing w:after="0"/>
              <w:rPr>
                <w:rFonts w:ascii="Times New Roman" w:hAnsi="Times New Roman" w:cs="Times New Roman"/>
              </w:rPr>
            </w:pPr>
            <w:r w:rsidRPr="0067053B">
              <w:rPr>
                <w:rFonts w:ascii="Times New Roman" w:hAnsi="Times New Roman" w:cs="Times New Roman"/>
              </w:rPr>
              <w:t>Angliavandeniai:</w:t>
            </w:r>
          </w:p>
          <w:p w:rsidR="00AB115B" w:rsidRPr="0067053B" w:rsidRDefault="00AB115B" w:rsidP="00AB115B">
            <w:pPr>
              <w:spacing w:after="0"/>
              <w:rPr>
                <w:rFonts w:ascii="Times New Roman" w:hAnsi="Times New Roman" w:cs="Times New Roman"/>
              </w:rPr>
            </w:pPr>
            <w:r w:rsidRPr="0067053B">
              <w:rPr>
                <w:rFonts w:ascii="Times New Roman" w:hAnsi="Times New Roman" w:cs="Times New Roman"/>
              </w:rPr>
              <w:t>iš kurių cukrų</w:t>
            </w:r>
          </w:p>
        </w:tc>
        <w:tc>
          <w:tcPr>
            <w:tcW w:w="3402" w:type="dxa"/>
          </w:tcPr>
          <w:p w:rsidR="00AB115B" w:rsidRPr="00AB115B" w:rsidRDefault="00B11013" w:rsidP="003B75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B115B" w:rsidRPr="00AB115B">
              <w:rPr>
                <w:rFonts w:ascii="Times New Roman" w:hAnsi="Times New Roman" w:cs="Times New Roman"/>
              </w:rPr>
              <w:t xml:space="preserve"> g</w:t>
            </w:r>
          </w:p>
          <w:p w:rsidR="00AB115B" w:rsidRPr="00AB115B" w:rsidRDefault="00AB115B" w:rsidP="003B75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B115B">
              <w:rPr>
                <w:rFonts w:ascii="Times New Roman" w:hAnsi="Times New Roman" w:cs="Times New Roman"/>
              </w:rPr>
              <w:t>0 g</w:t>
            </w:r>
          </w:p>
        </w:tc>
      </w:tr>
      <w:tr w:rsidR="00AB115B" w:rsidRPr="009E7EBC" w:rsidTr="00A5071E">
        <w:tc>
          <w:tcPr>
            <w:tcW w:w="5670" w:type="dxa"/>
          </w:tcPr>
          <w:p w:rsidR="00AB115B" w:rsidRPr="0067053B" w:rsidRDefault="00AB115B" w:rsidP="00AB115B">
            <w:pPr>
              <w:spacing w:after="0"/>
              <w:rPr>
                <w:rFonts w:ascii="Times New Roman" w:hAnsi="Times New Roman" w:cs="Times New Roman"/>
              </w:rPr>
            </w:pPr>
            <w:r w:rsidRPr="0067053B">
              <w:rPr>
                <w:rFonts w:ascii="Times New Roman" w:hAnsi="Times New Roman" w:cs="Times New Roman"/>
              </w:rPr>
              <w:t>Baltymai</w:t>
            </w:r>
          </w:p>
        </w:tc>
        <w:tc>
          <w:tcPr>
            <w:tcW w:w="3402" w:type="dxa"/>
          </w:tcPr>
          <w:p w:rsidR="00AB115B" w:rsidRPr="00AB115B" w:rsidRDefault="00B11013" w:rsidP="003B75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B115B" w:rsidRPr="00AB115B">
              <w:rPr>
                <w:rFonts w:ascii="Times New Roman" w:hAnsi="Times New Roman" w:cs="Times New Roman"/>
              </w:rPr>
              <w:t xml:space="preserve"> g</w:t>
            </w:r>
          </w:p>
        </w:tc>
      </w:tr>
      <w:tr w:rsidR="00AB115B" w:rsidTr="00A5071E">
        <w:tc>
          <w:tcPr>
            <w:tcW w:w="5670" w:type="dxa"/>
          </w:tcPr>
          <w:p w:rsidR="00AB115B" w:rsidRPr="0067053B" w:rsidRDefault="00AB115B" w:rsidP="00AB115B">
            <w:pPr>
              <w:spacing w:after="0"/>
              <w:rPr>
                <w:rFonts w:ascii="Times New Roman" w:hAnsi="Times New Roman" w:cs="Times New Roman"/>
              </w:rPr>
            </w:pPr>
            <w:r w:rsidRPr="0067053B">
              <w:rPr>
                <w:rFonts w:ascii="Times New Roman" w:hAnsi="Times New Roman" w:cs="Times New Roman"/>
              </w:rPr>
              <w:t>Druska</w:t>
            </w:r>
          </w:p>
        </w:tc>
        <w:tc>
          <w:tcPr>
            <w:tcW w:w="3402" w:type="dxa"/>
          </w:tcPr>
          <w:p w:rsidR="00AB115B" w:rsidRPr="00AB115B" w:rsidRDefault="00B11013" w:rsidP="003B75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B115B" w:rsidRPr="00AB115B">
              <w:rPr>
                <w:rFonts w:ascii="Times New Roman" w:hAnsi="Times New Roman" w:cs="Times New Roman"/>
              </w:rPr>
              <w:t xml:space="preserve"> g</w:t>
            </w:r>
          </w:p>
        </w:tc>
      </w:tr>
    </w:tbl>
    <w:p w:rsidR="00AB115B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D5F43" w:rsidRPr="004D5F43" w:rsidRDefault="004D5F43" w:rsidP="004D5F43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Cs w:val="28"/>
          <w:lang w:val="en-US"/>
        </w:rPr>
      </w:pPr>
      <w:r w:rsidRPr="004D5F43">
        <w:rPr>
          <w:rFonts w:ascii="Times New Roman" w:hAnsi="Times New Roman" w:cs="Times New Roman"/>
          <w:b/>
          <w:szCs w:val="28"/>
          <w:lang w:val="en-US"/>
        </w:rPr>
        <w:t>*</w:t>
      </w:r>
      <w:proofErr w:type="spellStart"/>
      <w:r w:rsidRPr="004D5F43">
        <w:rPr>
          <w:rFonts w:ascii="Times New Roman" w:hAnsi="Times New Roman" w:cs="Times New Roman"/>
          <w:sz w:val="20"/>
          <w:szCs w:val="24"/>
          <w:lang w:val="en-US"/>
        </w:rPr>
        <w:t>fizikiniai</w:t>
      </w:r>
      <w:proofErr w:type="spellEnd"/>
      <w:r w:rsidRPr="004D5F4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4D5F43">
        <w:rPr>
          <w:rFonts w:ascii="Times New Roman" w:hAnsi="Times New Roman" w:cs="Times New Roman"/>
          <w:sz w:val="20"/>
          <w:szCs w:val="24"/>
          <w:lang w:val="en-US"/>
        </w:rPr>
        <w:t>cheminiai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maistingumo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vertė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alergenų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ir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GMO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informacija</w:t>
      </w:r>
      <w:proofErr w:type="spellEnd"/>
      <w:r w:rsidRPr="004D5F4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4D5F43">
        <w:rPr>
          <w:rFonts w:ascii="Times New Roman" w:hAnsi="Times New Roman" w:cs="Times New Roman"/>
          <w:sz w:val="20"/>
          <w:szCs w:val="24"/>
          <w:lang w:val="en-US"/>
        </w:rPr>
        <w:t>pateikti</w:t>
      </w:r>
      <w:proofErr w:type="spellEnd"/>
      <w:r w:rsidRPr="004D5F4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4D5F43">
        <w:rPr>
          <w:rFonts w:ascii="Times New Roman" w:hAnsi="Times New Roman" w:cs="Times New Roman"/>
          <w:sz w:val="20"/>
          <w:szCs w:val="24"/>
          <w:lang w:val="en-US"/>
        </w:rPr>
        <w:t>pagal</w:t>
      </w:r>
      <w:proofErr w:type="spellEnd"/>
      <w:r w:rsidRPr="004D5F4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4D5F43">
        <w:rPr>
          <w:rFonts w:ascii="Times New Roman" w:hAnsi="Times New Roman" w:cs="Times New Roman"/>
          <w:sz w:val="20"/>
          <w:szCs w:val="24"/>
          <w:lang w:val="en-US"/>
        </w:rPr>
        <w:t>gamintojo</w:t>
      </w:r>
      <w:proofErr w:type="spellEnd"/>
      <w:r w:rsidRPr="004D5F43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4D5F43">
        <w:rPr>
          <w:rFonts w:ascii="Times New Roman" w:hAnsi="Times New Roman" w:cs="Times New Roman"/>
          <w:sz w:val="20"/>
          <w:szCs w:val="24"/>
          <w:lang w:val="en-US"/>
        </w:rPr>
        <w:t>Scanola</w:t>
      </w:r>
      <w:proofErr w:type="spellEnd"/>
      <w:r w:rsidRPr="004D5F43">
        <w:rPr>
          <w:rFonts w:ascii="Times New Roman" w:hAnsi="Times New Roman" w:cs="Times New Roman"/>
          <w:sz w:val="20"/>
          <w:szCs w:val="24"/>
          <w:lang w:val="en-US"/>
        </w:rPr>
        <w:t xml:space="preserve"> Baltic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AS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pateiktą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kokybės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deklaraciją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Nr</w:t>
      </w:r>
      <w:proofErr w:type="spellEnd"/>
      <w:r>
        <w:rPr>
          <w:rFonts w:ascii="Times New Roman" w:hAnsi="Times New Roman" w:cs="Times New Roman"/>
          <w:sz w:val="20"/>
          <w:szCs w:val="24"/>
          <w:lang w:val="en-US"/>
        </w:rPr>
        <w:t>. 522</w:t>
      </w:r>
    </w:p>
    <w:p w:rsidR="004D5F43" w:rsidRPr="00BB5245" w:rsidRDefault="004D5F43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B115B" w:rsidRPr="00BB5245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</w:t>
      </w:r>
      <w:r w:rsidRPr="00BB5245">
        <w:rPr>
          <w:rFonts w:ascii="Times New Roman" w:hAnsi="Times New Roman" w:cs="Times New Roman"/>
          <w:b/>
          <w:sz w:val="28"/>
          <w:szCs w:val="28"/>
        </w:rPr>
        <w:t>rodukto realizacija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443"/>
      </w:tblGrid>
      <w:tr w:rsidR="00AB115B" w:rsidRPr="00BB5245" w:rsidTr="00A5071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5E0DBF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5E0DBF">
              <w:rPr>
                <w:rFonts w:ascii="Times New Roman" w:hAnsi="Times New Roman" w:cs="Times New Roman"/>
                <w:b/>
                <w:i/>
              </w:rPr>
              <w:t xml:space="preserve">Tinkamumo vartoti terminas: 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B11013" w:rsidP="00A50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mėnesių</w:t>
            </w:r>
          </w:p>
        </w:tc>
      </w:tr>
      <w:tr w:rsidR="00AB115B" w:rsidRPr="00BB5245" w:rsidTr="00A5071E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5E0DBF" w:rsidRDefault="00AB115B" w:rsidP="00A5071E">
            <w:pPr>
              <w:spacing w:after="0"/>
              <w:rPr>
                <w:rFonts w:ascii="Times New Roman" w:hAnsi="Times New Roman" w:cs="Times New Roman"/>
                <w:b/>
                <w:i/>
              </w:rPr>
            </w:pPr>
            <w:r w:rsidRPr="005E0DBF">
              <w:rPr>
                <w:rFonts w:ascii="Times New Roman" w:hAnsi="Times New Roman" w:cs="Times New Roman"/>
                <w:b/>
                <w:i/>
              </w:rPr>
              <w:t xml:space="preserve">Laikymo sąlygos:  </w:t>
            </w:r>
          </w:p>
        </w:tc>
        <w:tc>
          <w:tcPr>
            <w:tcW w:w="3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15B" w:rsidRPr="00BB5245" w:rsidRDefault="00AB115B" w:rsidP="00A507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B5245">
              <w:rPr>
                <w:rFonts w:ascii="Times New Roman" w:hAnsi="Times New Roman" w:cs="Times New Roman"/>
                <w:color w:val="000000"/>
              </w:rPr>
              <w:t>0</w:t>
            </w:r>
            <w:r w:rsidRPr="00BB5245">
              <w:rPr>
                <w:rFonts w:ascii="Times New Roman" w:hAnsi="Times New Roman" w:cs="Times New Roman"/>
                <w:color w:val="000000"/>
                <w:vertAlign w:val="superscript"/>
              </w:rPr>
              <w:t>0</w:t>
            </w:r>
            <w:r w:rsidR="00B11013">
              <w:rPr>
                <w:rFonts w:ascii="Times New Roman" w:hAnsi="Times New Roman" w:cs="Times New Roman"/>
                <w:color w:val="000000"/>
              </w:rPr>
              <w:t>C ÷ 25</w:t>
            </w:r>
            <w:r w:rsidRPr="00BB5245">
              <w:rPr>
                <w:rFonts w:ascii="Times New Roman" w:hAnsi="Times New Roman" w:cs="Times New Roman"/>
                <w:color w:val="000000"/>
                <w:vertAlign w:val="superscript"/>
              </w:rPr>
              <w:t>0</w:t>
            </w:r>
            <w:r w:rsidRPr="00BB5245">
              <w:rPr>
                <w:rFonts w:ascii="Times New Roman" w:hAnsi="Times New Roman" w:cs="Times New Roman"/>
                <w:color w:val="000000"/>
              </w:rPr>
              <w:t>C</w:t>
            </w:r>
          </w:p>
        </w:tc>
      </w:tr>
    </w:tbl>
    <w:p w:rsidR="00AB115B" w:rsidRPr="00BB5245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B115B" w:rsidRPr="00D93E72" w:rsidRDefault="00D93E72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Papildoma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informacija</w:t>
      </w:r>
      <w:proofErr w:type="spellEnd"/>
    </w:p>
    <w:p w:rsidR="00D93E72" w:rsidRDefault="00D93E72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</w:p>
    <w:p w:rsidR="000326E7" w:rsidRDefault="000326E7" w:rsidP="000326E7">
      <w:pPr>
        <w:tabs>
          <w:tab w:val="left" w:pos="5040"/>
        </w:tabs>
        <w:spacing w:after="0"/>
        <w:jc w:val="both"/>
        <w:outlineLvl w:val="0"/>
        <w:rPr>
          <w:rStyle w:val="hps"/>
          <w:rFonts w:ascii="Times New Roman" w:hAnsi="Times New Roman" w:cs="Times New Roman"/>
          <w:sz w:val="24"/>
          <w:szCs w:val="24"/>
        </w:rPr>
      </w:pPr>
      <w:r>
        <w:rPr>
          <w:rStyle w:val="hps"/>
          <w:rFonts w:ascii="Times New Roman" w:hAnsi="Times New Roman" w:cs="Times New Roman"/>
          <w:sz w:val="24"/>
          <w:szCs w:val="24"/>
        </w:rPr>
        <w:t>Produktas atitinka ĮST 300026425-0</w:t>
      </w:r>
      <w:r w:rsidR="00B11013">
        <w:rPr>
          <w:rStyle w:val="hps"/>
          <w:rFonts w:ascii="Times New Roman" w:hAnsi="Times New Roman" w:cs="Times New Roman"/>
          <w:sz w:val="24"/>
          <w:szCs w:val="24"/>
        </w:rPr>
        <w:t>6</w:t>
      </w:r>
      <w:r>
        <w:rPr>
          <w:rStyle w:val="hps"/>
          <w:rFonts w:ascii="Times New Roman" w:hAnsi="Times New Roman" w:cs="Times New Roman"/>
          <w:sz w:val="24"/>
          <w:szCs w:val="24"/>
        </w:rPr>
        <w:t xml:space="preserve"> reikalavimus. </w:t>
      </w:r>
    </w:p>
    <w:p w:rsidR="00AB115B" w:rsidRDefault="00D93E72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Visa </w:t>
      </w:r>
      <w:proofErr w:type="spellStart"/>
      <w:r>
        <w:rPr>
          <w:rFonts w:ascii="Times New Roman" w:hAnsi="Times New Roman" w:cs="Times New Roman"/>
          <w:lang w:val="en-US"/>
        </w:rPr>
        <w:t>ši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informacija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yra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suteikta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atsižvelgiant</w:t>
      </w:r>
      <w:proofErr w:type="spellEnd"/>
      <w:r>
        <w:rPr>
          <w:rFonts w:ascii="Times New Roman" w:hAnsi="Times New Roman" w:cs="Times New Roman"/>
          <w:lang w:val="en-US"/>
        </w:rPr>
        <w:t xml:space="preserve"> į </w:t>
      </w:r>
      <w:proofErr w:type="spellStart"/>
      <w:r>
        <w:rPr>
          <w:rFonts w:ascii="Times New Roman" w:hAnsi="Times New Roman" w:cs="Times New Roman"/>
          <w:lang w:val="en-US"/>
        </w:rPr>
        <w:t>galiojančius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teisės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aktus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galios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iki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kol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informacija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nebus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pakeista</w:t>
      </w:r>
      <w:proofErr w:type="spellEnd"/>
      <w:r>
        <w:rPr>
          <w:rFonts w:ascii="Times New Roman" w:hAnsi="Times New Roman" w:cs="Times New Roman"/>
          <w:lang w:val="en-US"/>
        </w:rPr>
        <w:t xml:space="preserve">. </w:t>
      </w:r>
    </w:p>
    <w:p w:rsidR="00D93E72" w:rsidRDefault="00D93E72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</w:p>
    <w:p w:rsidR="00753290" w:rsidRDefault="00AB115B" w:rsidP="00AB115B">
      <w:pPr>
        <w:tabs>
          <w:tab w:val="left" w:pos="5040"/>
        </w:tabs>
        <w:spacing w:after="0"/>
        <w:jc w:val="both"/>
        <w:outlineLvl w:val="0"/>
        <w:rPr>
          <w:rFonts w:ascii="Times New Roman" w:hAnsi="Times New Roman" w:cs="Times New Roman"/>
          <w:lang w:val="en-US"/>
        </w:rPr>
      </w:pPr>
      <w:proofErr w:type="spellStart"/>
      <w:r w:rsidRPr="00E30C72">
        <w:rPr>
          <w:rFonts w:ascii="Times New Roman" w:hAnsi="Times New Roman" w:cs="Times New Roman"/>
          <w:b/>
          <w:sz w:val="24"/>
          <w:lang w:val="en-US"/>
        </w:rPr>
        <w:t>Tvirtinu</w:t>
      </w:r>
      <w:proofErr w:type="spellEnd"/>
      <w:r w:rsidRPr="00E30C72">
        <w:rPr>
          <w:rFonts w:ascii="Times New Roman" w:hAnsi="Times New Roman" w:cs="Times New Roman"/>
          <w:b/>
          <w:sz w:val="24"/>
          <w:lang w:val="en-US"/>
        </w:rPr>
        <w:t>:</w:t>
      </w:r>
    </w:p>
    <w:p w:rsidR="00AB115B" w:rsidRDefault="00AB115B" w:rsidP="00AB115B">
      <w:pPr>
        <w:tabs>
          <w:tab w:val="left" w:pos="5040"/>
        </w:tabs>
        <w:spacing w:after="0" w:line="360" w:lineRule="auto"/>
        <w:jc w:val="both"/>
        <w:outlineLvl w:val="0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Technologė</w:t>
      </w:r>
      <w:proofErr w:type="spellEnd"/>
      <w:r>
        <w:rPr>
          <w:rFonts w:ascii="Times New Roman" w:hAnsi="Times New Roman" w:cs="Times New Roman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lang w:val="en-US"/>
        </w:rPr>
        <w:t>Laima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Lebedžinskienė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</w:p>
    <w:p w:rsidR="00234ED8" w:rsidRDefault="00AB115B" w:rsidP="00D93E72">
      <w:pPr>
        <w:tabs>
          <w:tab w:val="left" w:pos="5040"/>
        </w:tabs>
        <w:spacing w:after="0" w:line="360" w:lineRule="auto"/>
        <w:jc w:val="both"/>
        <w:outlineLvl w:val="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Data</w:t>
      </w:r>
      <w:r w:rsidR="00D93E72">
        <w:rPr>
          <w:rFonts w:ascii="Times New Roman" w:hAnsi="Times New Roman" w:cs="Times New Roman"/>
          <w:lang w:val="en-US"/>
        </w:rPr>
        <w:t xml:space="preserve"> </w:t>
      </w:r>
      <w:r w:rsidR="004D5F43">
        <w:rPr>
          <w:rFonts w:ascii="Times New Roman" w:hAnsi="Times New Roman" w:cs="Times New Roman"/>
          <w:lang w:val="en-US"/>
        </w:rPr>
        <w:t>2015 06 09</w:t>
      </w:r>
    </w:p>
    <w:p w:rsidR="00753290" w:rsidRPr="00AB115B" w:rsidRDefault="00753290" w:rsidP="00D93E72">
      <w:pPr>
        <w:tabs>
          <w:tab w:val="left" w:pos="5040"/>
        </w:tabs>
        <w:spacing w:after="0" w:line="360" w:lineRule="auto"/>
        <w:jc w:val="both"/>
        <w:outlineLvl w:val="0"/>
      </w:pPr>
      <w:proofErr w:type="spellStart"/>
      <w:r>
        <w:rPr>
          <w:rFonts w:ascii="Times New Roman" w:hAnsi="Times New Roman" w:cs="Times New Roman"/>
          <w:lang w:val="en-US"/>
        </w:rPr>
        <w:t>Specifikacija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pateikiama</w:t>
      </w:r>
      <w:proofErr w:type="spellEnd"/>
      <w:r>
        <w:rPr>
          <w:rFonts w:ascii="Times New Roman" w:hAnsi="Times New Roman" w:cs="Times New Roman"/>
          <w:lang w:val="en-US"/>
        </w:rPr>
        <w:t xml:space="preserve"> el. </w:t>
      </w:r>
      <w:proofErr w:type="spellStart"/>
      <w:r>
        <w:rPr>
          <w:rFonts w:ascii="Times New Roman" w:hAnsi="Times New Roman" w:cs="Times New Roman"/>
          <w:lang w:val="en-US"/>
        </w:rPr>
        <w:t>būdu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todėl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parašas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neprivalomas</w:t>
      </w:r>
      <w:proofErr w:type="spellEnd"/>
    </w:p>
    <w:sectPr w:rsidR="00753290" w:rsidRPr="00AB115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130B6"/>
    <w:multiLevelType w:val="hybridMultilevel"/>
    <w:tmpl w:val="A7947FE6"/>
    <w:lvl w:ilvl="0" w:tplc="A1A60882">
      <w:start w:val="22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5B"/>
    <w:rsid w:val="000326E7"/>
    <w:rsid w:val="00164F6C"/>
    <w:rsid w:val="00234ED8"/>
    <w:rsid w:val="002D3BEA"/>
    <w:rsid w:val="003B750C"/>
    <w:rsid w:val="004D5F43"/>
    <w:rsid w:val="005249AD"/>
    <w:rsid w:val="005E0DBF"/>
    <w:rsid w:val="00753290"/>
    <w:rsid w:val="00870288"/>
    <w:rsid w:val="008C1017"/>
    <w:rsid w:val="00934864"/>
    <w:rsid w:val="009952AE"/>
    <w:rsid w:val="00A07D73"/>
    <w:rsid w:val="00A74AE6"/>
    <w:rsid w:val="00AB115B"/>
    <w:rsid w:val="00B11013"/>
    <w:rsid w:val="00C102C7"/>
    <w:rsid w:val="00C855B1"/>
    <w:rsid w:val="00CC5D0B"/>
    <w:rsid w:val="00D45380"/>
    <w:rsid w:val="00D93E72"/>
    <w:rsid w:val="00DD57DC"/>
    <w:rsid w:val="00E06923"/>
    <w:rsid w:val="00E30C72"/>
    <w:rsid w:val="00EF7180"/>
    <w:rsid w:val="00F4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51D78-259C-45CC-A25A-ED863359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B115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horttext">
    <w:name w:val="short_text"/>
    <w:basedOn w:val="Numatytasispastraiposriftas"/>
    <w:rsid w:val="00AB115B"/>
  </w:style>
  <w:style w:type="character" w:customStyle="1" w:styleId="hps">
    <w:name w:val="hps"/>
    <w:basedOn w:val="Numatytasispastraiposriftas"/>
    <w:rsid w:val="00AB115B"/>
  </w:style>
  <w:style w:type="table" w:styleId="Lentelstinklelis">
    <w:name w:val="Table Grid"/>
    <w:basedOn w:val="prastojilentel"/>
    <w:rsid w:val="00AB11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34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34864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4D5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</dc:creator>
  <cp:keywords/>
  <dc:description/>
  <cp:lastModifiedBy>Arunas Ruzgas</cp:lastModifiedBy>
  <cp:revision>2</cp:revision>
  <cp:lastPrinted>2015-02-20T07:33:00Z</cp:lastPrinted>
  <dcterms:created xsi:type="dcterms:W3CDTF">2019-02-08T11:47:00Z</dcterms:created>
  <dcterms:modified xsi:type="dcterms:W3CDTF">2019-02-08T11:47:00Z</dcterms:modified>
</cp:coreProperties>
</file>