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04" w:type="dxa"/>
        <w:tblInd w:w="-5" w:type="dxa"/>
        <w:tblLook w:val="0000" w:firstRow="0" w:lastRow="0" w:firstColumn="0" w:lastColumn="0" w:noHBand="0" w:noVBand="0"/>
      </w:tblPr>
      <w:tblGrid>
        <w:gridCol w:w="1798"/>
        <w:gridCol w:w="8006"/>
      </w:tblGrid>
      <w:tr w:rsidR="00465378" w14:paraId="47E041C7" w14:textId="77777777" w:rsidTr="00F14F91">
        <w:trPr>
          <w:cantSplit/>
          <w:trHeight w:val="537"/>
        </w:trPr>
        <w:tc>
          <w:tcPr>
            <w:tcW w:w="9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6AB9C" w14:textId="77777777" w:rsidR="00465378" w:rsidRDefault="00465378">
            <w:pPr>
              <w:widowControl w:val="0"/>
              <w:rPr>
                <w:b/>
                <w:bCs/>
                <w:lang w:val="lt-LT"/>
              </w:rPr>
            </w:pPr>
          </w:p>
          <w:p w14:paraId="4EA26A99" w14:textId="77777777" w:rsidR="00465378" w:rsidRDefault="00000000">
            <w:pPr>
              <w:widowControl w:val="0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1. BENDROJI INFORMACIJA</w:t>
            </w:r>
          </w:p>
        </w:tc>
      </w:tr>
      <w:tr w:rsidR="00465378" w:rsidRPr="00F14F91" w14:paraId="6B64EFB2" w14:textId="77777777" w:rsidTr="00F14F91">
        <w:trPr>
          <w:cantSplit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8531A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Prekės pavadinimas, prekės  kodas, indeksas</w:t>
            </w:r>
          </w:p>
          <w:p w14:paraId="4EA8BDD3" w14:textId="77777777" w:rsidR="00465378" w:rsidRDefault="00000000">
            <w:pPr>
              <w:widowControl w:val="0"/>
              <w:rPr>
                <w:bCs/>
                <w:sz w:val="20"/>
                <w:szCs w:val="20"/>
                <w:lang w:val="lt-LT"/>
              </w:rPr>
            </w:pPr>
            <w:r>
              <w:rPr>
                <w:bCs/>
                <w:sz w:val="20"/>
                <w:szCs w:val="20"/>
                <w:lang w:val="lt-LT"/>
              </w:rPr>
              <w:t>(nurodytas prekės pavadinimas  privalo sutapti su pavadinimu  prekybiniuose dokumentuose)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2127D" w14:textId="0584222F" w:rsidR="00465378" w:rsidRDefault="00000000">
            <w:pPr>
              <w:widowControl w:val="0"/>
              <w:jc w:val="both"/>
              <w:rPr>
                <w:lang w:val="lt-LT"/>
              </w:rPr>
            </w:pPr>
            <w:bookmarkStart w:id="0" w:name="__DdeLink__486_824448905"/>
            <w:r>
              <w:rPr>
                <w:lang w:val="lt-LT"/>
              </w:rPr>
              <w:t xml:space="preserve">HDPE maišeliai  </w:t>
            </w:r>
            <w:bookmarkEnd w:id="0"/>
            <w:r w:rsidR="004D55F4">
              <w:rPr>
                <w:lang w:val="lt-LT"/>
              </w:rPr>
              <w:t>14/4x35 8 mk</w:t>
            </w:r>
          </w:p>
          <w:p w14:paraId="3A871607" w14:textId="5FBF3E3E" w:rsidR="00F14F91" w:rsidRPr="00FE02B7" w:rsidRDefault="00F14F91">
            <w:pPr>
              <w:widowControl w:val="0"/>
              <w:jc w:val="both"/>
              <w:rPr>
                <w:lang w:val="lt-LT"/>
              </w:rPr>
            </w:pPr>
            <w:r>
              <w:rPr>
                <w:lang w:val="lt-LT"/>
              </w:rPr>
              <w:t xml:space="preserve"> </w:t>
            </w:r>
          </w:p>
        </w:tc>
      </w:tr>
      <w:tr w:rsidR="00465378" w:rsidRPr="004D55F4" w14:paraId="085E7002" w14:textId="77777777" w:rsidTr="00F14F91">
        <w:trPr>
          <w:cantSplit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C61BF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Gamintojo pavadinimas, adresas, maisto tvarkytojo registro numeris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EAD61" w14:textId="77777777" w:rsidR="00465378" w:rsidRDefault="00000000">
            <w:pPr>
              <w:widowControl w:val="0"/>
              <w:jc w:val="both"/>
              <w:rPr>
                <w:lang w:val="lt-LT"/>
              </w:rPr>
            </w:pPr>
            <w:r>
              <w:rPr>
                <w:lang w:val="lt-LT"/>
              </w:rPr>
              <w:t>UAB „VD PACK“, Vilniaus g. 159, Pabradė, Švenčionių raj.</w:t>
            </w:r>
          </w:p>
        </w:tc>
      </w:tr>
      <w:tr w:rsidR="00465378" w14:paraId="01052483" w14:textId="77777777" w:rsidTr="00F14F91">
        <w:trPr>
          <w:cantSplit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BA351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Pardavėjo pavadinimas, adresas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522CF" w14:textId="77777777" w:rsidR="00465378" w:rsidRDefault="00000000">
            <w:pPr>
              <w:widowControl w:val="0"/>
              <w:jc w:val="both"/>
              <w:rPr>
                <w:lang w:val="lt-LT"/>
              </w:rPr>
            </w:pPr>
            <w:r>
              <w:rPr>
                <w:lang w:val="lt-LT"/>
              </w:rPr>
              <w:t>-</w:t>
            </w:r>
          </w:p>
        </w:tc>
      </w:tr>
      <w:tr w:rsidR="00465378" w14:paraId="63675CB3" w14:textId="77777777" w:rsidTr="00F14F91">
        <w:trPr>
          <w:cantSplit/>
          <w:trHeight w:val="479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669BE" w14:textId="77777777" w:rsidR="00465378" w:rsidRDefault="00000000">
            <w:pPr>
              <w:widowControl w:val="0"/>
            </w:pPr>
            <w:r>
              <w:rPr>
                <w:bCs/>
                <w:lang w:val="lt-LT"/>
              </w:rPr>
              <w:t>Paskirtis, pritaikymas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361B0" w14:textId="77777777" w:rsidR="00465378" w:rsidRDefault="00000000">
            <w:pPr>
              <w:widowControl w:val="0"/>
              <w:jc w:val="both"/>
            </w:pPr>
            <w:r>
              <w:rPr>
                <w:color w:val="000000"/>
                <w:lang w:val="lt-LT"/>
              </w:rPr>
              <w:t>Gaminys skirtas pakavimui,tinka liestis su maisto produktais</w:t>
            </w:r>
          </w:p>
        </w:tc>
      </w:tr>
      <w:tr w:rsidR="00465378" w14:paraId="5A45FEEC" w14:textId="77777777" w:rsidTr="00F14F91">
        <w:trPr>
          <w:cantSplit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C2EF9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Pakavimo būdas (įrengimai, rankinis ir kt.)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2C82B" w14:textId="77777777" w:rsidR="00465378" w:rsidRDefault="00000000">
            <w:pPr>
              <w:widowControl w:val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Rankinis</w:t>
            </w:r>
          </w:p>
        </w:tc>
      </w:tr>
      <w:tr w:rsidR="00465378" w14:paraId="6A9D1BED" w14:textId="77777777" w:rsidTr="00F14F91">
        <w:trPr>
          <w:cantSplit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193C0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Prekės atitikimas rinkų reikalavimus  (išvardinti rinkas)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E1BCB" w14:textId="77777777" w:rsidR="00465378" w:rsidRDefault="00000000">
            <w:pPr>
              <w:widowControl w:val="0"/>
              <w:jc w:val="both"/>
              <w:rPr>
                <w:bCs/>
                <w:color w:val="000000"/>
                <w:lang w:val="lt-LT"/>
              </w:rPr>
            </w:pPr>
            <w:r>
              <w:rPr>
                <w:bCs/>
                <w:color w:val="000000"/>
                <w:lang w:val="lt-LT"/>
              </w:rPr>
              <w:t>Vietinė, ES</w:t>
            </w:r>
          </w:p>
        </w:tc>
      </w:tr>
      <w:tr w:rsidR="00465378" w14:paraId="662C8666" w14:textId="77777777" w:rsidTr="00F14F91">
        <w:trPr>
          <w:cantSplit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5437E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Prekių gamintojai turi kokybės ir maisto saugos sistemas patvirtinančius sertifikatus (išvardinti). Kopijos pridedamos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AFDF0" w14:textId="77777777" w:rsidR="00465378" w:rsidRDefault="00000000">
            <w:pPr>
              <w:widowControl w:val="0"/>
              <w:jc w:val="both"/>
              <w:rPr>
                <w:bCs/>
                <w:color w:val="000000"/>
                <w:lang w:val="lt-LT"/>
              </w:rPr>
            </w:pPr>
            <w:r>
              <w:rPr>
                <w:bCs/>
                <w:color w:val="000000"/>
                <w:lang w:val="lt-LT"/>
              </w:rPr>
              <w:t>Geros Gamybos Praktika</w:t>
            </w:r>
          </w:p>
        </w:tc>
      </w:tr>
      <w:tr w:rsidR="00465378" w14:paraId="0DC37A09" w14:textId="77777777" w:rsidTr="00F14F91">
        <w:trPr>
          <w:cantSplit/>
        </w:trPr>
        <w:tc>
          <w:tcPr>
            <w:tcW w:w="9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CE952" w14:textId="77777777" w:rsidR="00465378" w:rsidRDefault="00465378">
            <w:pPr>
              <w:widowControl w:val="0"/>
              <w:jc w:val="both"/>
              <w:rPr>
                <w:b/>
                <w:color w:val="000000"/>
                <w:lang w:val="lt-LT"/>
              </w:rPr>
            </w:pPr>
          </w:p>
          <w:p w14:paraId="36FFC8B4" w14:textId="77777777" w:rsidR="00465378" w:rsidRDefault="00000000">
            <w:pPr>
              <w:widowControl w:val="0"/>
              <w:jc w:val="both"/>
              <w:rPr>
                <w:b/>
                <w:color w:val="000000"/>
                <w:lang w:val="lt-LT"/>
              </w:rPr>
            </w:pPr>
            <w:r>
              <w:rPr>
                <w:b/>
                <w:color w:val="000000"/>
                <w:lang w:val="lt-LT"/>
              </w:rPr>
              <w:t>2. FIZIKO – CHEMINIAI RODIKLIAI</w:t>
            </w:r>
          </w:p>
        </w:tc>
      </w:tr>
      <w:tr w:rsidR="00465378" w:rsidRPr="00FE02B7" w14:paraId="265330F7" w14:textId="77777777" w:rsidTr="00F14F91">
        <w:trPr>
          <w:cantSplit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D5A2D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Sudėtis (sudėtinių dalių pavadinimai ir kodai)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93EF3" w14:textId="77777777" w:rsidR="00465378" w:rsidRPr="00FE02B7" w:rsidRDefault="00000000">
            <w:pPr>
              <w:widowControl w:val="0"/>
              <w:jc w:val="both"/>
              <w:rPr>
                <w:lang w:val="sv-SE"/>
              </w:rPr>
            </w:pPr>
            <w:r>
              <w:rPr>
                <w:color w:val="000000"/>
                <w:lang w:val="lt-LT"/>
              </w:rPr>
              <w:t>Polietilenas HDPE Lotrene  TR-144</w:t>
            </w:r>
          </w:p>
          <w:p w14:paraId="7420B881" w14:textId="5397C5C7" w:rsidR="00465378" w:rsidRPr="00FE02B7" w:rsidRDefault="00465378">
            <w:pPr>
              <w:widowControl w:val="0"/>
              <w:jc w:val="both"/>
              <w:rPr>
                <w:lang w:val="sv-SE"/>
              </w:rPr>
            </w:pPr>
          </w:p>
        </w:tc>
      </w:tr>
      <w:tr w:rsidR="00465378" w14:paraId="1BCC195F" w14:textId="77777777" w:rsidTr="00F14F91">
        <w:trPr>
          <w:cantSplit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A3032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Maišo konstrukcija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7DE68" w14:textId="68999AAE" w:rsidR="00465378" w:rsidRDefault="004D55F4">
            <w:pPr>
              <w:widowControl w:val="0"/>
              <w:jc w:val="both"/>
            </w:pPr>
            <w:r>
              <w:t xml:space="preserve">Su </w:t>
            </w:r>
            <w:proofErr w:type="spellStart"/>
            <w:r>
              <w:t>klostėmis</w:t>
            </w:r>
            <w:proofErr w:type="spellEnd"/>
          </w:p>
        </w:tc>
      </w:tr>
      <w:tr w:rsidR="00465378" w14:paraId="3D0289EB" w14:textId="77777777" w:rsidTr="00F14F91">
        <w:trPr>
          <w:cantSplit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5FFF7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Sluoksnių skaičius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99840" w14:textId="77777777" w:rsidR="00465378" w:rsidRDefault="00000000">
            <w:pPr>
              <w:widowControl w:val="0"/>
              <w:jc w:val="both"/>
            </w:pPr>
            <w:r>
              <w:rPr>
                <w:color w:val="000000"/>
                <w:lang w:val="lt-LT"/>
              </w:rPr>
              <w:t>Vienas</w:t>
            </w:r>
          </w:p>
        </w:tc>
      </w:tr>
      <w:tr w:rsidR="00465378" w14:paraId="31472CB3" w14:textId="77777777" w:rsidTr="00F14F91">
        <w:trPr>
          <w:cantSplit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1DED4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lastRenderedPageBreak/>
              <w:t>Plėvelės storis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E386B" w14:textId="2A5E1A07" w:rsidR="00465378" w:rsidRDefault="00EF690E">
            <w:pPr>
              <w:widowControl w:val="0"/>
              <w:jc w:val="both"/>
            </w:pPr>
            <w:r>
              <w:rPr>
                <w:color w:val="000000"/>
                <w:lang w:val="lt-LT"/>
              </w:rPr>
              <w:t>8</w:t>
            </w:r>
            <w:r w:rsidR="00D86A36">
              <w:rPr>
                <w:color w:val="000000"/>
                <w:lang w:val="lt-LT"/>
              </w:rPr>
              <w:t xml:space="preserve"> </w:t>
            </w:r>
            <w:r w:rsidR="003567E5">
              <w:rPr>
                <w:color w:val="000000"/>
                <w:lang w:val="lt-LT"/>
              </w:rPr>
              <w:t>mk.</w:t>
            </w:r>
          </w:p>
        </w:tc>
      </w:tr>
      <w:tr w:rsidR="00465378" w14:paraId="75B2FB3C" w14:textId="77777777" w:rsidTr="00F14F91">
        <w:trPr>
          <w:cantSplit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AA1FA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Maišų išmatavimai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4AA37" w14:textId="4884907B" w:rsidR="00465378" w:rsidRDefault="004D55F4">
            <w:pPr>
              <w:widowControl w:val="0"/>
              <w:jc w:val="both"/>
            </w:pPr>
            <w:r>
              <w:t>14/4x35</w:t>
            </w:r>
          </w:p>
        </w:tc>
      </w:tr>
      <w:tr w:rsidR="00465378" w14:paraId="6A2A90F8" w14:textId="77777777" w:rsidTr="00F14F91">
        <w:trPr>
          <w:cantSplit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D255B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Maišų forma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EF7F1" w14:textId="77777777" w:rsidR="00465378" w:rsidRDefault="00000000">
            <w:pPr>
              <w:widowControl w:val="0"/>
              <w:jc w:val="both"/>
            </w:pPr>
            <w:r>
              <w:rPr>
                <w:color w:val="000000"/>
                <w:lang w:val="lt-LT"/>
              </w:rPr>
              <w:t>Stačiakampė</w:t>
            </w:r>
          </w:p>
        </w:tc>
      </w:tr>
      <w:tr w:rsidR="00465378" w14:paraId="3DD91D32" w14:textId="77777777" w:rsidTr="00F14F91">
        <w:trPr>
          <w:cantSplit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871AD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Maišų atvira vieta (galas, šonai, šonas)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DF628" w14:textId="77777777" w:rsidR="00465378" w:rsidRDefault="00000000">
            <w:pPr>
              <w:widowControl w:val="0"/>
              <w:jc w:val="both"/>
            </w:pPr>
            <w:r>
              <w:rPr>
                <w:color w:val="000000"/>
                <w:lang w:val="lt-LT"/>
              </w:rPr>
              <w:t>Galas</w:t>
            </w:r>
          </w:p>
        </w:tc>
      </w:tr>
      <w:tr w:rsidR="00465378" w:rsidRPr="004D55F4" w14:paraId="2E093F54" w14:textId="77777777" w:rsidTr="00F14F91">
        <w:trPr>
          <w:cantSplit/>
          <w:trHeight w:val="214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1D7A3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Plėvelės stiprumas, N/cm³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A6533" w14:textId="77777777" w:rsidR="00465378" w:rsidRPr="003567E5" w:rsidRDefault="00000000">
            <w:pPr>
              <w:widowControl w:val="0"/>
              <w:jc w:val="both"/>
              <w:rPr>
                <w:lang w:val="lt-LT"/>
              </w:rPr>
            </w:pPr>
            <w:r>
              <w:rPr>
                <w:lang w:val="lt-LT"/>
              </w:rPr>
              <w:t>Išilgai – 14,5N/cm²; skersai – 11,5 N/cm²;</w:t>
            </w:r>
          </w:p>
        </w:tc>
      </w:tr>
      <w:tr w:rsidR="00465378" w14:paraId="1A5553A1" w14:textId="77777777" w:rsidTr="00F14F91">
        <w:trPr>
          <w:cantSplit/>
          <w:trHeight w:val="231"/>
        </w:trPr>
        <w:tc>
          <w:tcPr>
            <w:tcW w:w="9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F3F46" w14:textId="77777777" w:rsidR="00465378" w:rsidRDefault="00465378">
            <w:pPr>
              <w:widowControl w:val="0"/>
              <w:rPr>
                <w:b/>
                <w:bCs/>
                <w:lang w:val="lt-LT"/>
              </w:rPr>
            </w:pPr>
          </w:p>
          <w:p w14:paraId="30BB3E64" w14:textId="77777777" w:rsidR="00465378" w:rsidRDefault="00000000">
            <w:pPr>
              <w:widowControl w:val="0"/>
            </w:pPr>
            <w:r>
              <w:rPr>
                <w:b/>
                <w:bCs/>
                <w:lang w:val="lt-LT"/>
              </w:rPr>
              <w:t>3. KOKYBINIAI RODIKLIAI</w:t>
            </w:r>
          </w:p>
        </w:tc>
      </w:tr>
      <w:tr w:rsidR="00465378" w14:paraId="0D4EE954" w14:textId="77777777" w:rsidTr="00F14F91">
        <w:trPr>
          <w:cantSplit/>
          <w:trHeight w:val="231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5FE09" w14:textId="77777777" w:rsidR="00465378" w:rsidRDefault="00000000">
            <w:pPr>
              <w:widowControl w:val="0"/>
              <w:jc w:val="both"/>
              <w:rPr>
                <w:lang w:val="lt-LT"/>
              </w:rPr>
            </w:pPr>
            <w:r>
              <w:rPr>
                <w:lang w:val="lt-LT"/>
              </w:rPr>
              <w:t>Išvaizdos apibūdinimas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F821B" w14:textId="04633615" w:rsidR="00465378" w:rsidRDefault="00000000">
            <w:pPr>
              <w:widowControl w:val="0"/>
              <w:jc w:val="both"/>
            </w:pPr>
            <w:r>
              <w:rPr>
                <w:lang w:val="lt-LT"/>
              </w:rPr>
              <w:t>B</w:t>
            </w:r>
            <w:r w:rsidR="00FE02B7">
              <w:rPr>
                <w:lang w:val="lt-LT"/>
              </w:rPr>
              <w:t>espalvė</w:t>
            </w:r>
            <w:r>
              <w:rPr>
                <w:lang w:val="lt-LT"/>
              </w:rPr>
              <w:t xml:space="preserve"> HDPE plėvelė</w:t>
            </w:r>
          </w:p>
        </w:tc>
      </w:tr>
      <w:tr w:rsidR="00465378" w14:paraId="702566D6" w14:textId="77777777" w:rsidTr="00F14F91">
        <w:trPr>
          <w:cantSplit/>
          <w:trHeight w:val="231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9F2BD" w14:textId="77777777" w:rsidR="00465378" w:rsidRDefault="00000000">
            <w:pPr>
              <w:widowControl w:val="0"/>
              <w:rPr>
                <w:lang w:val="lt-LT"/>
              </w:rPr>
            </w:pPr>
            <w:r>
              <w:rPr>
                <w:lang w:val="lt-LT"/>
              </w:rPr>
              <w:t>Maišo plėvelės paviršiaus apdorojimas (būdas, medžiaga)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2117B" w14:textId="77777777" w:rsidR="00465378" w:rsidRDefault="00000000">
            <w:pPr>
              <w:widowControl w:val="0"/>
              <w:jc w:val="both"/>
              <w:rPr>
                <w:lang w:val="lt-LT"/>
              </w:rPr>
            </w:pPr>
            <w:r>
              <w:rPr>
                <w:lang w:val="lt-LT"/>
              </w:rPr>
              <w:t>Neapdorojama</w:t>
            </w:r>
          </w:p>
        </w:tc>
      </w:tr>
      <w:tr w:rsidR="00465378" w14:paraId="69C38F37" w14:textId="77777777" w:rsidTr="00F14F91">
        <w:trPr>
          <w:cantSplit/>
          <w:trHeight w:val="231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700B3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Maišų paruošimas prieš naudojimą (jeigu reikalinga)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2AEAA" w14:textId="77777777" w:rsidR="00465378" w:rsidRDefault="00000000">
            <w:pPr>
              <w:widowControl w:val="0"/>
              <w:jc w:val="both"/>
              <w:rPr>
                <w:lang w:val="lt-LT"/>
              </w:rPr>
            </w:pPr>
            <w:r>
              <w:rPr>
                <w:lang w:val="lt-LT"/>
              </w:rPr>
              <w:t>Nereikalingas</w:t>
            </w:r>
          </w:p>
        </w:tc>
      </w:tr>
      <w:tr w:rsidR="00465378" w14:paraId="36F4F2CC" w14:textId="77777777" w:rsidTr="00F14F91">
        <w:trPr>
          <w:cantSplit/>
          <w:trHeight w:val="231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A1A8F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Maišų užsandarinimo būdai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990CE" w14:textId="77777777" w:rsidR="00465378" w:rsidRDefault="00000000">
            <w:pPr>
              <w:widowControl w:val="0"/>
              <w:jc w:val="both"/>
            </w:pPr>
            <w:r>
              <w:rPr>
                <w:lang w:val="lt-LT"/>
              </w:rPr>
              <w:t>Sulitavimas</w:t>
            </w:r>
          </w:p>
        </w:tc>
      </w:tr>
      <w:tr w:rsidR="00465378" w14:paraId="574913D8" w14:textId="77777777" w:rsidTr="00F14F91">
        <w:trPr>
          <w:cantSplit/>
          <w:trHeight w:val="231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34C48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Maišų plėvelės minkštėjimo temperatūra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24DA1" w14:textId="77777777" w:rsidR="00465378" w:rsidRDefault="00000000">
            <w:pPr>
              <w:widowControl w:val="0"/>
              <w:jc w:val="both"/>
              <w:rPr>
                <w:lang w:val="lt-LT"/>
              </w:rPr>
            </w:pPr>
            <w:r>
              <w:rPr>
                <w:lang w:val="lt-LT"/>
              </w:rPr>
              <w:t>125</w:t>
            </w:r>
            <w:r>
              <w:rPr>
                <w:rFonts w:ascii="Calibri" w:hAnsi="Calibri"/>
                <w:lang w:val="lt-LT"/>
              </w:rPr>
              <w:t>°</w:t>
            </w:r>
            <w:r>
              <w:rPr>
                <w:lang w:val="lt-LT"/>
              </w:rPr>
              <w:t>C</w:t>
            </w:r>
          </w:p>
        </w:tc>
      </w:tr>
      <w:tr w:rsidR="00465378" w14:paraId="0C95FE23" w14:textId="77777777" w:rsidTr="00F14F91">
        <w:trPr>
          <w:cantSplit/>
          <w:trHeight w:val="171"/>
        </w:trPr>
        <w:tc>
          <w:tcPr>
            <w:tcW w:w="9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B3723" w14:textId="77777777" w:rsidR="00465378" w:rsidRDefault="00465378">
            <w:pPr>
              <w:widowControl w:val="0"/>
              <w:rPr>
                <w:b/>
                <w:bCs/>
                <w:lang w:val="lt-LT"/>
              </w:rPr>
            </w:pPr>
          </w:p>
          <w:p w14:paraId="5CCF023E" w14:textId="77777777" w:rsidR="00465378" w:rsidRDefault="00000000">
            <w:pPr>
              <w:widowControl w:val="0"/>
            </w:pPr>
            <w:r>
              <w:rPr>
                <w:b/>
                <w:bCs/>
                <w:lang w:val="lt-LT"/>
              </w:rPr>
              <w:t>4. MAISTO SAUGOS RODIKLIAI</w:t>
            </w:r>
          </w:p>
        </w:tc>
      </w:tr>
      <w:tr w:rsidR="00465378" w:rsidRPr="004D55F4" w14:paraId="43DF1177" w14:textId="77777777" w:rsidTr="00F14F91">
        <w:trPr>
          <w:cantSplit/>
          <w:trHeight w:val="231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3309F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Maišų  laikymo sąlygos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D2E89" w14:textId="77777777" w:rsidR="00465378" w:rsidRPr="00FE02B7" w:rsidRDefault="00000000" w:rsidP="00D86A36">
            <w:pPr>
              <w:widowControl w:val="0"/>
              <w:jc w:val="both"/>
              <w:rPr>
                <w:iCs/>
                <w:sz w:val="22"/>
                <w:szCs w:val="22"/>
                <w:lang w:val="lt-LT"/>
              </w:rPr>
            </w:pPr>
            <w:r w:rsidRPr="00FE02B7">
              <w:rPr>
                <w:iCs/>
                <w:sz w:val="22"/>
                <w:szCs w:val="22"/>
                <w:lang w:val="lt-LT"/>
              </w:rPr>
              <w:t>Laikymo temperatūra: +5 °C - +35 °C, laikyti atokiau nuo karštos įrangos. Maišeliai turėtų būti saugomi nuo tiesioginių saulės spindulių. Saugoti nuo didelės oro drėgmės, (didesnės nei 70%). Laikyti uždarose dėžėse arba pakavimo maišuose ant padėklų. Laikyti atokiau nuo medžiagų, turinčių specifinį kvapą.</w:t>
            </w:r>
          </w:p>
        </w:tc>
      </w:tr>
      <w:tr w:rsidR="00465378" w14:paraId="2B1CE106" w14:textId="77777777" w:rsidTr="00F14F91">
        <w:trPr>
          <w:cantSplit/>
          <w:trHeight w:val="1005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DD7F2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Maišų naudojimo sąlygos (min, max temperatūra)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25753" w14:textId="77777777" w:rsidR="00465378" w:rsidRDefault="00000000" w:rsidP="00D86A36">
            <w:pPr>
              <w:widowControl w:val="0"/>
              <w:jc w:val="both"/>
            </w:pPr>
            <w:r>
              <w:rPr>
                <w:iCs/>
                <w:sz w:val="22"/>
                <w:szCs w:val="22"/>
                <w:lang w:val="lt-LT"/>
              </w:rPr>
              <w:t>Negalima laikyti vienkartinių maišelių skirtų liestis su maisto produktais aukštesnėje nei +70 ºC temperatūroje ir ilgiau, kaip 15 minučių. Tinka šaldytai produkcijai.</w:t>
            </w:r>
          </w:p>
        </w:tc>
      </w:tr>
      <w:tr w:rsidR="00465378" w14:paraId="373189D1" w14:textId="77777777" w:rsidTr="00F14F91">
        <w:trPr>
          <w:cantSplit/>
          <w:trHeight w:val="231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15CCE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Tinkamumo vartoti trukmė, nurodytose laikymo sąlygose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1F218" w14:textId="091B8688" w:rsidR="00465378" w:rsidRDefault="004D55F4">
            <w:pPr>
              <w:pStyle w:val="BodyText"/>
              <w:widowControl w:val="0"/>
            </w:pPr>
            <w:r>
              <w:t>10</w:t>
            </w:r>
            <w:r w:rsidR="00736A5A">
              <w:t xml:space="preserve"> metų</w:t>
            </w:r>
          </w:p>
        </w:tc>
      </w:tr>
      <w:tr w:rsidR="00465378" w:rsidRPr="004D55F4" w14:paraId="2EA466C2" w14:textId="77777777" w:rsidTr="00F14F91">
        <w:trPr>
          <w:cantSplit/>
          <w:trHeight w:val="231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0DD96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lastRenderedPageBreak/>
              <w:t>Maišų atsekamumas (nurodyti pagal kokią  konkrečią informaciją atsekama partija: tinkamumo vartoti terminą, LOTą ir kt.)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181FC" w14:textId="77777777" w:rsidR="00465378" w:rsidRDefault="00000000">
            <w:pPr>
              <w:widowControl w:val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Atsekamumas vykdomas pagal partijas: nuo žaliavos gamintojo iki gatavos produkcijos.</w:t>
            </w:r>
          </w:p>
        </w:tc>
      </w:tr>
      <w:tr w:rsidR="00465378" w:rsidRPr="004D55F4" w14:paraId="20F0DEFF" w14:textId="77777777" w:rsidTr="00F14F91">
        <w:trPr>
          <w:cantSplit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6F285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Gaminant maišus, kokybės kontrolės proceso metu įmonėje kontroliuojami apvalkalų parametrai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2D48C" w14:textId="77777777" w:rsidR="00465378" w:rsidRDefault="00000000">
            <w:pPr>
              <w:widowControl w:val="0"/>
              <w:jc w:val="both"/>
              <w:rPr>
                <w:lang w:val="lt-LT"/>
              </w:rPr>
            </w:pPr>
            <w:r>
              <w:rPr>
                <w:lang w:val="lt-LT"/>
              </w:rPr>
              <w:t>Plėvelės storis, etalono svoris, plėvelės stiprumas, maišo sulitavimo siūlės stiprumas.</w:t>
            </w:r>
          </w:p>
        </w:tc>
      </w:tr>
      <w:tr w:rsidR="00465378" w:rsidRPr="004D55F4" w14:paraId="07FFA4B9" w14:textId="77777777" w:rsidTr="00F14F91">
        <w:trPr>
          <w:cantSplit/>
          <w:trHeight w:val="355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791D6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Bendrosios ir specifinės į maisto produktus migracijos lygiai (nurodyti paskutinių tyrimų informaciją), mg/kg arba mg/dm</w:t>
            </w:r>
            <w:r>
              <w:rPr>
                <w:bCs/>
                <w:vertAlign w:val="superscript"/>
                <w:lang w:val="lt-LT"/>
              </w:rPr>
              <w:t xml:space="preserve">3  </w:t>
            </w:r>
            <w:r>
              <w:rPr>
                <w:bCs/>
                <w:sz w:val="20"/>
                <w:szCs w:val="20"/>
                <w:lang w:val="lt-LT"/>
              </w:rPr>
              <w:t>Privaloma pridėti  PRIE SPECIFIKACIJOS rašytinę deklaraciją, kad atitinka migracijos lygius – pagal reglamentą 10/2011)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2973B" w14:textId="77777777" w:rsidR="00465378" w:rsidRDefault="00000000">
            <w:pPr>
              <w:widowControl w:val="0"/>
              <w:jc w:val="both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1. Bendroji migracija</w:t>
            </w:r>
          </w:p>
          <w:p w14:paraId="38C0A021" w14:textId="77777777" w:rsidR="00465378" w:rsidRDefault="00000000">
            <w:pPr>
              <w:widowControl w:val="0"/>
              <w:jc w:val="both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2. Specifinė migracija:</w:t>
            </w:r>
          </w:p>
          <w:tbl>
            <w:tblPr>
              <w:tblW w:w="5760" w:type="dxa"/>
              <w:tblLook w:val="0000" w:firstRow="0" w:lastRow="0" w:firstColumn="0" w:lastColumn="0" w:noHBand="0" w:noVBand="0"/>
            </w:tblPr>
            <w:tblGrid>
              <w:gridCol w:w="1183"/>
              <w:gridCol w:w="1306"/>
              <w:gridCol w:w="1564"/>
              <w:gridCol w:w="1372"/>
              <w:gridCol w:w="1094"/>
              <w:gridCol w:w="1261"/>
            </w:tblGrid>
            <w:tr w:rsidR="00465378" w:rsidRPr="004D55F4" w14:paraId="793F49C4" w14:textId="77777777">
              <w:trPr>
                <w:trHeight w:val="1583"/>
              </w:trPr>
              <w:tc>
                <w:tcPr>
                  <w:tcW w:w="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0CBE8D4" w14:textId="77777777" w:rsidR="00465378" w:rsidRDefault="00000000">
                  <w:pPr>
                    <w:widowControl w:val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lt-LT"/>
                    </w:rPr>
                    <w:t>Pavyzdžio Nr.</w:t>
                  </w:r>
                </w:p>
              </w:tc>
              <w:tc>
                <w:tcPr>
                  <w:tcW w:w="1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9AFFADC" w14:textId="77777777" w:rsidR="00465378" w:rsidRDefault="00000000">
                  <w:pPr>
                    <w:widowControl w:val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lt-LT"/>
                    </w:rPr>
                    <w:t>Analitė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F37AEB4" w14:textId="77777777" w:rsidR="00465378" w:rsidRDefault="00000000">
                  <w:pPr>
                    <w:widowControl w:val="0"/>
                    <w:ind w:right="358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lt-LT"/>
                    </w:rPr>
                    <w:t>Testavimo laikas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635EEA2" w14:textId="77777777" w:rsidR="00465378" w:rsidRDefault="00000000">
                  <w:pPr>
                    <w:widowControl w:val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lt-LT"/>
                    </w:rPr>
                    <w:t>Testavimo temperatūra</w:t>
                  </w: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E107C04" w14:textId="77777777" w:rsidR="00465378" w:rsidRDefault="00000000">
                  <w:pPr>
                    <w:widowControl w:val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lt-LT"/>
                    </w:rPr>
                    <w:t>Leistinos ribos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9728403" w14:textId="77777777" w:rsidR="00465378" w:rsidRDefault="00000000">
                  <w:pPr>
                    <w:widowControl w:val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lt-LT"/>
                    </w:rPr>
                    <w:t>Testavimo rezultatas</w:t>
                  </w:r>
                </w:p>
              </w:tc>
            </w:tr>
            <w:tr w:rsidR="00465378" w:rsidRPr="004D55F4" w14:paraId="7F63BEDB" w14:textId="77777777">
              <w:tc>
                <w:tcPr>
                  <w:tcW w:w="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BFDECE0" w14:textId="77777777" w:rsidR="00465378" w:rsidRDefault="00000000">
                  <w:pPr>
                    <w:widowControl w:val="0"/>
                    <w:jc w:val="center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1</w:t>
                  </w:r>
                </w:p>
              </w:tc>
              <w:tc>
                <w:tcPr>
                  <w:tcW w:w="1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7750CD7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Riebalinė terpė (izooktanas)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07A682D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0,5 val.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2FB588C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40ºC</w:t>
                  </w: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F80B04C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≤10 mg/dm²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6F851B8" w14:textId="77777777" w:rsidR="00465378" w:rsidRPr="00FE02B7" w:rsidRDefault="00000000">
                  <w:pPr>
                    <w:widowControl w:val="0"/>
                    <w:rPr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a &lt;0,5</w:t>
                  </w:r>
                </w:p>
              </w:tc>
            </w:tr>
            <w:tr w:rsidR="00465378" w:rsidRPr="004D55F4" w14:paraId="03E2374B" w14:textId="77777777">
              <w:tc>
                <w:tcPr>
                  <w:tcW w:w="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09DCE8C" w14:textId="77777777" w:rsidR="00465378" w:rsidRDefault="00000000">
                  <w:pPr>
                    <w:widowControl w:val="0"/>
                    <w:jc w:val="center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2</w:t>
                  </w:r>
                </w:p>
              </w:tc>
              <w:tc>
                <w:tcPr>
                  <w:tcW w:w="1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109956C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Riebalinė terpė (izooktanas)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7B60B6D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2 paros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DE14177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20ºC</w:t>
                  </w: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5996F83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≤10 mg/dm²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A57C30B" w14:textId="77777777" w:rsidR="00465378" w:rsidRPr="00FE02B7" w:rsidRDefault="00000000">
                  <w:pPr>
                    <w:widowControl w:val="0"/>
                    <w:rPr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 xml:space="preserve"> a &lt;0,5</w:t>
                  </w:r>
                </w:p>
              </w:tc>
            </w:tr>
            <w:tr w:rsidR="00465378" w:rsidRPr="004D55F4" w14:paraId="2112CA44" w14:textId="77777777">
              <w:tc>
                <w:tcPr>
                  <w:tcW w:w="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86FF7DD" w14:textId="77777777" w:rsidR="00465378" w:rsidRDefault="00000000">
                  <w:pPr>
                    <w:widowControl w:val="0"/>
                    <w:jc w:val="center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3</w:t>
                  </w:r>
                </w:p>
              </w:tc>
              <w:tc>
                <w:tcPr>
                  <w:tcW w:w="1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A8494EE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3% acto rūgštis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B52386A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2 val.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C4B1F10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70ºC</w:t>
                  </w: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8F379A8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≤10 mg/dm²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F8F21DC" w14:textId="77777777" w:rsidR="00465378" w:rsidRPr="00FE02B7" w:rsidRDefault="00000000">
                  <w:pPr>
                    <w:widowControl w:val="0"/>
                    <w:jc w:val="center"/>
                    <w:rPr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Vidurkis:1,2</w:t>
                  </w:r>
                </w:p>
              </w:tc>
            </w:tr>
            <w:tr w:rsidR="00465378" w:rsidRPr="004D55F4" w14:paraId="516332E8" w14:textId="77777777">
              <w:tc>
                <w:tcPr>
                  <w:tcW w:w="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8E66845" w14:textId="77777777" w:rsidR="00465378" w:rsidRDefault="00000000">
                  <w:pPr>
                    <w:widowControl w:val="0"/>
                    <w:jc w:val="center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4</w:t>
                  </w:r>
                </w:p>
              </w:tc>
              <w:tc>
                <w:tcPr>
                  <w:tcW w:w="1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A3B098A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3% acto rūgštis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5E9D13D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10 parų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60D16C2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40ºC</w:t>
                  </w: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F2EE538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≤10 mg/dm²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51C7FE5" w14:textId="77777777" w:rsidR="00465378" w:rsidRPr="00FE02B7" w:rsidRDefault="00000000">
                  <w:pPr>
                    <w:widowControl w:val="0"/>
                    <w:jc w:val="center"/>
                    <w:rPr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Vidurkis:1,2</w:t>
                  </w:r>
                </w:p>
              </w:tc>
            </w:tr>
            <w:tr w:rsidR="00465378" w:rsidRPr="004D55F4" w14:paraId="5A98264E" w14:textId="77777777">
              <w:tc>
                <w:tcPr>
                  <w:tcW w:w="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5A4C964" w14:textId="77777777" w:rsidR="00465378" w:rsidRDefault="00000000">
                  <w:pPr>
                    <w:widowControl w:val="0"/>
                    <w:jc w:val="center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5</w:t>
                  </w:r>
                </w:p>
              </w:tc>
              <w:tc>
                <w:tcPr>
                  <w:tcW w:w="1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DCEFCBB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95% ethanolis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8C2985C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2 val.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C5BAFCE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60ºC</w:t>
                  </w: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4743605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≤10 mg/dm²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94942E6" w14:textId="77777777" w:rsidR="00465378" w:rsidRPr="00FE02B7" w:rsidRDefault="00000000">
                  <w:pPr>
                    <w:widowControl w:val="0"/>
                    <w:rPr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a &lt;0,5</w:t>
                  </w:r>
                </w:p>
              </w:tc>
            </w:tr>
            <w:tr w:rsidR="00465378" w:rsidRPr="004D55F4" w14:paraId="03E32AE9" w14:textId="77777777">
              <w:tc>
                <w:tcPr>
                  <w:tcW w:w="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A025362" w14:textId="77777777" w:rsidR="00465378" w:rsidRDefault="00000000">
                  <w:pPr>
                    <w:widowControl w:val="0"/>
                    <w:jc w:val="center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6</w:t>
                  </w:r>
                </w:p>
              </w:tc>
              <w:tc>
                <w:tcPr>
                  <w:tcW w:w="1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645904B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95% ethanolis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5BD8835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10 parų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31F0F81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40ºC</w:t>
                  </w: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9A28ED1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≤10 mg/dm²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C4DE8A6" w14:textId="77777777" w:rsidR="00465378" w:rsidRPr="00FE02B7" w:rsidRDefault="00000000">
                  <w:pPr>
                    <w:widowControl w:val="0"/>
                    <w:rPr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a &lt;0,5</w:t>
                  </w:r>
                </w:p>
              </w:tc>
            </w:tr>
            <w:tr w:rsidR="00465378" w:rsidRPr="004D55F4" w14:paraId="351CFBC4" w14:textId="77777777">
              <w:tc>
                <w:tcPr>
                  <w:tcW w:w="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CF1D0D6" w14:textId="77777777" w:rsidR="00465378" w:rsidRDefault="00000000">
                  <w:pPr>
                    <w:widowControl w:val="0"/>
                    <w:jc w:val="center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7</w:t>
                  </w:r>
                </w:p>
              </w:tc>
              <w:tc>
                <w:tcPr>
                  <w:tcW w:w="1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3E57151" w14:textId="77777777" w:rsidR="00465378" w:rsidRDefault="00000000">
                  <w:pPr>
                    <w:widowControl w:val="0"/>
                    <w:rPr>
                      <w:rFonts w:cs="Arial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Bisfenolis-A 50</w:t>
                  </w:r>
                  <w:r>
                    <w:rPr>
                      <w:rFonts w:ascii="Calibri" w:hAnsi="Calibri" w:cs="Arial"/>
                      <w:sz w:val="20"/>
                      <w:szCs w:val="20"/>
                      <w:lang w:val="lt-LT"/>
                    </w:rPr>
                    <w:t xml:space="preserve">% 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etanolyje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4390685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10 parų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ABBEAD8" w14:textId="77777777" w:rsidR="00465378" w:rsidRDefault="00000000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40ºC</w:t>
                  </w: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62D21BB" w14:textId="77777777" w:rsidR="00465378" w:rsidRDefault="00465378">
                  <w:pPr>
                    <w:widowControl w:val="0"/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C73E4CA" w14:textId="77777777" w:rsidR="00465378" w:rsidRPr="00FE02B7" w:rsidRDefault="00000000">
                  <w:pPr>
                    <w:widowControl w:val="0"/>
                    <w:rPr>
                      <w:lang w:val="lt-LT"/>
                    </w:rPr>
                  </w:pPr>
                  <w:r>
                    <w:rPr>
                      <w:rFonts w:ascii="Calibri" w:hAnsi="Calibri" w:cs="Arial"/>
                      <w:sz w:val="20"/>
                      <w:szCs w:val="20"/>
                      <w:lang w:val="lt-LT"/>
                    </w:rPr>
                    <w:t>&lt;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lt-LT"/>
                    </w:rPr>
                    <w:t>0,0005 mg/kg</w:t>
                  </w:r>
                  <w:bookmarkStart w:id="1" w:name="OLE_LINK3"/>
                  <w:bookmarkStart w:id="2" w:name="OLE_LINK2"/>
                  <w:bookmarkEnd w:id="1"/>
                  <w:bookmarkEnd w:id="2"/>
                </w:p>
              </w:tc>
            </w:tr>
          </w:tbl>
          <w:p w14:paraId="33F354B6" w14:textId="248FC70B" w:rsidR="00465378" w:rsidRPr="00FE02B7" w:rsidRDefault="00000000">
            <w:pPr>
              <w:widowControl w:val="0"/>
              <w:rPr>
                <w:lang w:val="lt-LT"/>
              </w:rPr>
            </w:pPr>
            <w:r>
              <w:rPr>
                <w:iCs/>
                <w:sz w:val="22"/>
                <w:szCs w:val="22"/>
                <w:lang w:val="lt-LT"/>
              </w:rPr>
              <w:t xml:space="preserve">Kadmio (Cd) koncentracija &lt;0,002 mg /kg; </w:t>
            </w:r>
            <w:r w:rsidR="003567E5">
              <w:rPr>
                <w:iCs/>
                <w:sz w:val="22"/>
                <w:szCs w:val="22"/>
                <w:lang w:val="lt-LT"/>
              </w:rPr>
              <w:t>Š</w:t>
            </w:r>
            <w:r>
              <w:rPr>
                <w:iCs/>
                <w:sz w:val="22"/>
                <w:szCs w:val="22"/>
                <w:lang w:val="lt-LT"/>
              </w:rPr>
              <w:t xml:space="preserve">vino (Pb) &lt; 0,01 mg / kg; </w:t>
            </w:r>
            <w:r w:rsidR="003567E5">
              <w:rPr>
                <w:iCs/>
                <w:sz w:val="22"/>
                <w:szCs w:val="22"/>
                <w:lang w:val="lt-LT"/>
              </w:rPr>
              <w:t>C</w:t>
            </w:r>
            <w:r>
              <w:rPr>
                <w:iCs/>
                <w:sz w:val="22"/>
                <w:szCs w:val="22"/>
                <w:lang w:val="lt-LT"/>
              </w:rPr>
              <w:t>hromo(Cr (VI) &lt;0,01 mg /kg; gyvsidabrio (Hg) &lt;0,01 mg/kg.</w:t>
            </w:r>
          </w:p>
          <w:p w14:paraId="1905A109" w14:textId="65E4C9C5" w:rsidR="00465378" w:rsidRPr="00FE02B7" w:rsidRDefault="00000000">
            <w:pPr>
              <w:widowControl w:val="0"/>
              <w:jc w:val="both"/>
              <w:rPr>
                <w:lang w:val="lt-LT"/>
              </w:rPr>
            </w:pPr>
            <w:bookmarkStart w:id="3" w:name="OLE_LINK1"/>
            <w:r>
              <w:rPr>
                <w:bCs/>
                <w:lang w:val="lt-LT"/>
              </w:rPr>
              <w:t>Cheminių tyrimų protokolas Nr Ch</w:t>
            </w:r>
            <w:bookmarkEnd w:id="3"/>
            <w:r>
              <w:rPr>
                <w:bCs/>
                <w:lang w:val="lt-LT"/>
              </w:rPr>
              <w:t xml:space="preserve"> </w:t>
            </w:r>
            <w:r w:rsidR="003567E5">
              <w:rPr>
                <w:bCs/>
                <w:lang w:val="lt-LT"/>
              </w:rPr>
              <w:t>20/2024</w:t>
            </w:r>
          </w:p>
        </w:tc>
      </w:tr>
      <w:tr w:rsidR="00465378" w:rsidRPr="004D55F4" w14:paraId="4185ED67" w14:textId="77777777" w:rsidTr="00F14F91">
        <w:trPr>
          <w:cantSplit/>
          <w:trHeight w:val="1651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F0780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lastRenderedPageBreak/>
              <w:t>Ženklinimo simboliai ant pakuotės (galimybė perdirbti, tinkamumas naudoti maisto pramonėje, laikymo sąlygos ir kt.).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F9F7A" w14:textId="77777777" w:rsidR="00465378" w:rsidRDefault="00000000">
            <w:pPr>
              <w:widowControl w:val="0"/>
              <w:jc w:val="both"/>
              <w:rPr>
                <w:lang w:val="lt-LT"/>
              </w:rPr>
            </w:pPr>
            <w:r>
              <w:rPr>
                <w:noProof/>
                <w:lang w:val="lt-LT"/>
              </w:rPr>
              <w:drawing>
                <wp:anchor distT="0" distB="0" distL="0" distR="0" simplePos="0" relativeHeight="2" behindDoc="0" locked="0" layoutInCell="1" allowOverlap="1" wp14:anchorId="7D2F4EEC" wp14:editId="1AF3BF1B">
                  <wp:simplePos x="0" y="0"/>
                  <wp:positionH relativeFrom="column">
                    <wp:posOffset>650240</wp:posOffset>
                  </wp:positionH>
                  <wp:positionV relativeFrom="paragraph">
                    <wp:posOffset>66040</wp:posOffset>
                  </wp:positionV>
                  <wp:extent cx="920750" cy="931545"/>
                  <wp:effectExtent l="0" t="0" r="0" b="0"/>
                  <wp:wrapSquare wrapText="largest"/>
                  <wp:docPr id="1" name="Paveiksla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veiksla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750" cy="931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lt-LT"/>
              </w:rPr>
              <w:drawing>
                <wp:anchor distT="0" distB="0" distL="0" distR="0" simplePos="0" relativeHeight="3" behindDoc="0" locked="0" layoutInCell="1" allowOverlap="1" wp14:anchorId="13F71C98" wp14:editId="0A10A606">
                  <wp:simplePos x="0" y="0"/>
                  <wp:positionH relativeFrom="column">
                    <wp:posOffset>2031365</wp:posOffset>
                  </wp:positionH>
                  <wp:positionV relativeFrom="paragraph">
                    <wp:posOffset>635</wp:posOffset>
                  </wp:positionV>
                  <wp:extent cx="1415415" cy="974090"/>
                  <wp:effectExtent l="0" t="0" r="0" b="0"/>
                  <wp:wrapSquare wrapText="largest"/>
                  <wp:docPr id="2" name="Paveikslas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veikslas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974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65378" w:rsidRPr="004D55F4" w14:paraId="706833B4" w14:textId="77777777" w:rsidTr="00F14F91">
        <w:trPr>
          <w:cantSplit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15957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 xml:space="preserve">Normatyvinių dokumentų sąrašas, kurių reikalavimus atitinka prekė/ </w:t>
            </w:r>
            <w:r>
              <w:rPr>
                <w:b/>
                <w:bCs/>
                <w:lang w:val="lt-LT"/>
              </w:rPr>
              <w:t>nurodyti ES ir MUITŲ SĄJUNGOS  dokumentus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D3F0A" w14:textId="77777777" w:rsidR="00465378" w:rsidRDefault="00000000">
            <w:pPr>
              <w:widowControl w:val="0"/>
              <w:jc w:val="both"/>
              <w:rPr>
                <w:lang w:val="lt-LT"/>
              </w:rPr>
            </w:pPr>
            <w:r>
              <w:rPr>
                <w:sz w:val="22"/>
                <w:szCs w:val="22"/>
                <w:lang w:val="lt-LT"/>
              </w:rPr>
              <w:t xml:space="preserve">Europos komisijos reglamentas (ES) Nr. 10/2011 (su pakeitimais1245/2020),dėl plastikinių medžiagų ir gaminių,  skirtų liestis su maisto produktai </w:t>
            </w:r>
            <w:r>
              <w:rPr>
                <w:color w:val="000000"/>
                <w:sz w:val="22"/>
                <w:szCs w:val="22"/>
                <w:lang w:val="lt-LT"/>
              </w:rPr>
              <w:t xml:space="preserve"> </w:t>
            </w:r>
            <w:r>
              <w:rPr>
                <w:sz w:val="22"/>
                <w:szCs w:val="22"/>
                <w:lang w:val="lt-LT"/>
              </w:rPr>
              <w:t xml:space="preserve">ir (EB) Nr. 2023/2006 </w:t>
            </w:r>
            <w:r>
              <w:rPr>
                <w:rFonts w:eastAsia="MS Mincho"/>
                <w:sz w:val="22"/>
                <w:szCs w:val="22"/>
                <w:lang w:val="lt-LT" w:eastAsia="ja-JP"/>
              </w:rPr>
              <w:t>dėl medžiagų ir gaminių, skirtų liestis su maistu, geros gamybos praktikos.</w:t>
            </w:r>
            <w:r>
              <w:rPr>
                <w:sz w:val="22"/>
                <w:szCs w:val="22"/>
                <w:lang w:val="lt-LT"/>
              </w:rPr>
              <w:t xml:space="preserve"> LR patvirtinta Lietuvos higienos norma HN 16:2011 „Medžiagų ir gaminių, skirtų liestis su maistu, specialieji sveikatos saugos reikalavimai“</w:t>
            </w:r>
          </w:p>
        </w:tc>
      </w:tr>
      <w:tr w:rsidR="00465378" w14:paraId="79522A1B" w14:textId="77777777" w:rsidTr="00F14F91">
        <w:trPr>
          <w:cantSplit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46EC2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Normatyvinis dokumentas, pagal kurį gaminama prekė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9F7BF" w14:textId="77777777" w:rsidR="00465378" w:rsidRDefault="00000000">
            <w:pPr>
              <w:widowControl w:val="0"/>
              <w:jc w:val="both"/>
              <w:rPr>
                <w:lang w:val="lt-LT"/>
              </w:rPr>
            </w:pPr>
            <w:r>
              <w:rPr>
                <w:lang w:val="lt-LT"/>
              </w:rPr>
              <w:t>Įmonės standartas ĮST 301534686-01:2010</w:t>
            </w:r>
          </w:p>
        </w:tc>
      </w:tr>
      <w:tr w:rsidR="00465378" w14:paraId="7428253A" w14:textId="77777777" w:rsidTr="00F14F91">
        <w:trPr>
          <w:cantSplit/>
          <w:trHeight w:val="157"/>
        </w:trPr>
        <w:tc>
          <w:tcPr>
            <w:tcW w:w="9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65833" w14:textId="77777777" w:rsidR="00465378" w:rsidRDefault="00465378">
            <w:pPr>
              <w:widowControl w:val="0"/>
              <w:jc w:val="both"/>
              <w:rPr>
                <w:b/>
                <w:lang w:val="lt-LT"/>
              </w:rPr>
            </w:pPr>
          </w:p>
          <w:p w14:paraId="3A128940" w14:textId="77777777" w:rsidR="00465378" w:rsidRDefault="00000000">
            <w:pPr>
              <w:widowControl w:val="0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5. LOGISTINĖ INFORMACIJA</w:t>
            </w:r>
          </w:p>
        </w:tc>
      </w:tr>
      <w:tr w:rsidR="00465378" w14:paraId="481DA44C" w14:textId="77777777" w:rsidTr="00F14F91">
        <w:trPr>
          <w:cantSplit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91F20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Pirminis įpakavimas – kiekis dėžėje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BEE9C" w14:textId="63DEF26F" w:rsidR="00465378" w:rsidRDefault="004D55F4">
            <w:pPr>
              <w:widowControl w:val="0"/>
              <w:jc w:val="both"/>
            </w:pPr>
            <w:r>
              <w:rPr>
                <w:color w:val="000000"/>
                <w:lang w:val="en-US"/>
              </w:rPr>
              <w:t xml:space="preserve">1000 </w:t>
            </w:r>
            <w:proofErr w:type="spellStart"/>
            <w:r>
              <w:rPr>
                <w:color w:val="000000"/>
                <w:lang w:val="en-US"/>
              </w:rPr>
              <w:t>vnt</w:t>
            </w:r>
            <w:proofErr w:type="spellEnd"/>
            <w:r>
              <w:rPr>
                <w:color w:val="000000"/>
                <w:lang w:val="en-US"/>
              </w:rPr>
              <w:t>/084 kg</w:t>
            </w:r>
          </w:p>
        </w:tc>
      </w:tr>
      <w:tr w:rsidR="00465378" w14:paraId="7709F51B" w14:textId="77777777" w:rsidTr="00F14F91">
        <w:trPr>
          <w:cantSplit/>
          <w:trHeight w:val="350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4D858" w14:textId="77777777" w:rsidR="00465378" w:rsidRDefault="00000000">
            <w:pPr>
              <w:widowControl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Transportinis maišelių įpakavimas</w:t>
            </w:r>
          </w:p>
        </w:tc>
        <w:tc>
          <w:tcPr>
            <w:tcW w:w="8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C6E8D" w14:textId="69F39F0E" w:rsidR="00465378" w:rsidRDefault="00465378">
            <w:pPr>
              <w:widowControl w:val="0"/>
            </w:pPr>
          </w:p>
        </w:tc>
      </w:tr>
    </w:tbl>
    <w:p w14:paraId="242F88D0" w14:textId="77777777" w:rsidR="00F14F91" w:rsidRDefault="00F14F91">
      <w:pPr>
        <w:jc w:val="both"/>
        <w:rPr>
          <w:b/>
          <w:lang w:val="lt-LT"/>
        </w:rPr>
      </w:pPr>
    </w:p>
    <w:p w14:paraId="1165F889" w14:textId="4B695D5D" w:rsidR="00465378" w:rsidRPr="00FE02B7" w:rsidRDefault="00000000">
      <w:pPr>
        <w:jc w:val="both"/>
        <w:rPr>
          <w:lang w:val="lt-LT"/>
        </w:rPr>
      </w:pPr>
      <w:r>
        <w:rPr>
          <w:b/>
          <w:lang w:val="lt-LT"/>
        </w:rPr>
        <w:t>PASTABA</w:t>
      </w:r>
      <w:r>
        <w:rPr>
          <w:rFonts w:ascii="Times New Roman Bold" w:hAnsi="Times New Roman Bold"/>
          <w:b/>
          <w:lang w:val="lt-LT"/>
        </w:rPr>
        <w:t>:</w:t>
      </w:r>
      <w:r>
        <w:rPr>
          <w:lang w:val="lt-LT"/>
        </w:rPr>
        <w:t xml:space="preserve"> Tiekėjui suteikiama teisė papildyti specifikaciją rodikliais, apibūdinančiais prekę, ir  kita būtina informacija.</w:t>
      </w:r>
    </w:p>
    <w:p w14:paraId="0FFC5BDE" w14:textId="77777777" w:rsidR="00465378" w:rsidRDefault="00465378">
      <w:pPr>
        <w:jc w:val="both"/>
        <w:rPr>
          <w:b/>
          <w:u w:val="single"/>
          <w:lang w:val="lt-LT"/>
        </w:rPr>
      </w:pPr>
    </w:p>
    <w:p w14:paraId="5F5CFAAF" w14:textId="77777777" w:rsidR="00465378" w:rsidRPr="00FE02B7" w:rsidRDefault="00000000">
      <w:pPr>
        <w:jc w:val="both"/>
        <w:rPr>
          <w:lang w:val="lt-LT"/>
        </w:rPr>
      </w:pPr>
      <w:r>
        <w:rPr>
          <w:b/>
          <w:u w:val="single"/>
          <w:lang w:val="lt-LT"/>
        </w:rPr>
        <w:t>Tiekėjo įsipareigojimai</w:t>
      </w:r>
      <w:r>
        <w:rPr>
          <w:lang w:val="lt-LT"/>
        </w:rPr>
        <w:t>:</w:t>
      </w:r>
    </w:p>
    <w:p w14:paraId="0D09FDC5" w14:textId="77777777" w:rsidR="00465378" w:rsidRDefault="00000000">
      <w:pPr>
        <w:jc w:val="both"/>
        <w:rPr>
          <w:lang w:val="lt-LT"/>
        </w:rPr>
      </w:pPr>
      <w:r>
        <w:rPr>
          <w:lang w:val="lt-LT"/>
        </w:rPr>
        <w:t xml:space="preserve"> 1. Užtikrinti pilną produkto atsekamumą, nuo žaliavų iki galutinio produkto.</w:t>
      </w:r>
    </w:p>
    <w:p w14:paraId="53591B26" w14:textId="77777777" w:rsidR="00465378" w:rsidRDefault="00000000">
      <w:pPr>
        <w:jc w:val="both"/>
        <w:rPr>
          <w:lang w:val="lt-LT"/>
        </w:rPr>
      </w:pPr>
      <w:r>
        <w:rPr>
          <w:lang w:val="lt-LT"/>
        </w:rPr>
        <w:t xml:space="preserve"> 2. Saugoti įrašus apie gamybos procesą, žaliavas ir Pirkėjui pareikalavus, pateikti.</w:t>
      </w:r>
    </w:p>
    <w:p w14:paraId="1C735D92" w14:textId="77777777" w:rsidR="00465378" w:rsidRDefault="00000000">
      <w:pPr>
        <w:jc w:val="both"/>
        <w:rPr>
          <w:lang w:val="lt-LT"/>
        </w:rPr>
      </w:pPr>
      <w:r>
        <w:rPr>
          <w:lang w:val="lt-LT"/>
        </w:rPr>
        <w:t xml:space="preserve"> 3. Iš anksto registruotu laišku informuoti Pirkėją apie pakuotės pasikeitimus. </w:t>
      </w:r>
    </w:p>
    <w:p w14:paraId="10D95893" w14:textId="77777777" w:rsidR="00465378" w:rsidRDefault="00000000">
      <w:pPr>
        <w:jc w:val="both"/>
        <w:rPr>
          <w:lang w:val="lt-LT"/>
        </w:rPr>
      </w:pPr>
      <w:r>
        <w:rPr>
          <w:lang w:val="lt-LT"/>
        </w:rPr>
        <w:t xml:space="preserve"> 4. Pasikeitus, bet kokiai specifikacijos informacijai, Pirkėjui pateikti naują specifikaciją.</w:t>
      </w:r>
    </w:p>
    <w:p w14:paraId="7D27AB28" w14:textId="77777777" w:rsidR="00465378" w:rsidRDefault="00000000">
      <w:pPr>
        <w:jc w:val="both"/>
        <w:rPr>
          <w:lang w:val="lt-LT"/>
        </w:rPr>
      </w:pPr>
      <w:r>
        <w:rPr>
          <w:lang w:val="lt-LT"/>
        </w:rPr>
        <w:t xml:space="preserve"> 5. Teikti pakuotę, atitinkančią privalomuosius teisės aktus ir specifiikacijos  rodiklius.</w:t>
      </w:r>
    </w:p>
    <w:p w14:paraId="75DE20BA" w14:textId="77777777" w:rsidR="00465378" w:rsidRDefault="00000000">
      <w:pPr>
        <w:jc w:val="both"/>
        <w:rPr>
          <w:lang w:val="lt-LT"/>
        </w:rPr>
      </w:pPr>
      <w:r>
        <w:rPr>
          <w:lang w:val="lt-LT"/>
        </w:rPr>
        <w:t xml:space="preserve"> 6.Tiekėjas specifikacijoje privalo pateikti duomenis, atitinkančius gamintojo specifikaciją</w:t>
      </w:r>
    </w:p>
    <w:p w14:paraId="659A81DE" w14:textId="77777777" w:rsidR="00465378" w:rsidRDefault="00000000">
      <w:pPr>
        <w:jc w:val="both"/>
        <w:rPr>
          <w:lang w:val="lt-LT"/>
        </w:rPr>
      </w:pPr>
      <w:r>
        <w:rPr>
          <w:lang w:val="lt-LT"/>
        </w:rPr>
        <w:t xml:space="preserve"> (kaip įrodymą prideda gamintojo specifikaciją, gamintojo pateiktus duomenis).</w:t>
      </w:r>
    </w:p>
    <w:p w14:paraId="73751D0D" w14:textId="77777777" w:rsidR="00465378" w:rsidRDefault="00000000">
      <w:pPr>
        <w:jc w:val="both"/>
        <w:rPr>
          <w:lang w:val="lt-LT"/>
        </w:rPr>
      </w:pPr>
      <w:r>
        <w:rPr>
          <w:lang w:val="lt-LT"/>
        </w:rPr>
        <w:t xml:space="preserve">  7. Pirkėjui specifikaciją pateikti lietuvių kalba.</w:t>
      </w:r>
    </w:p>
    <w:p w14:paraId="6EE88224" w14:textId="77777777" w:rsidR="00465378" w:rsidRDefault="00465378">
      <w:pPr>
        <w:jc w:val="both"/>
        <w:rPr>
          <w:b/>
          <w:bCs/>
          <w:u w:val="single"/>
          <w:lang w:val="lt-LT"/>
        </w:rPr>
      </w:pPr>
    </w:p>
    <w:p w14:paraId="68D59A2F" w14:textId="77777777" w:rsidR="00465378" w:rsidRDefault="00000000">
      <w:pPr>
        <w:jc w:val="both"/>
        <w:rPr>
          <w:b/>
          <w:bCs/>
          <w:u w:val="single"/>
          <w:lang w:val="lt-LT"/>
        </w:rPr>
      </w:pPr>
      <w:r>
        <w:rPr>
          <w:b/>
          <w:bCs/>
          <w:u w:val="single"/>
          <w:lang w:val="lt-LT"/>
        </w:rPr>
        <w:t xml:space="preserve">Pakuotės atitikimo nurodytiems rodikliams kontrolė        </w:t>
      </w:r>
    </w:p>
    <w:p w14:paraId="6588E7B2" w14:textId="77777777" w:rsidR="00465378" w:rsidRDefault="00000000">
      <w:pPr>
        <w:jc w:val="both"/>
        <w:rPr>
          <w:bCs/>
          <w:lang w:val="lt-LT"/>
        </w:rPr>
      </w:pPr>
      <w:r>
        <w:rPr>
          <w:bCs/>
          <w:lang w:val="lt-LT"/>
        </w:rPr>
        <w:t xml:space="preserve">  1.Suabejojus pakuotės kokybe, pirkėjas gali pareikalauti papildomų duomenų, tyrimų, įrodančių atitiktį rodikliams, nurodytiems specifikacijoje.</w:t>
      </w:r>
    </w:p>
    <w:p w14:paraId="502D83B6" w14:textId="77777777" w:rsidR="00465378" w:rsidRPr="00FE02B7" w:rsidRDefault="00000000">
      <w:pPr>
        <w:jc w:val="both"/>
        <w:rPr>
          <w:lang w:val="lt-LT"/>
        </w:rPr>
      </w:pPr>
      <w:r>
        <w:rPr>
          <w:bCs/>
          <w:lang w:val="lt-LT"/>
        </w:rPr>
        <w:t xml:space="preserve">  2.Pirkėjas turi teisę patikrinti pakuotės atitiktį nurodytiems rodikliams.</w:t>
      </w:r>
    </w:p>
    <w:p w14:paraId="7D22B41B" w14:textId="77777777" w:rsidR="00465378" w:rsidRDefault="00465378">
      <w:pPr>
        <w:jc w:val="both"/>
        <w:rPr>
          <w:bCs/>
          <w:lang w:val="lt-LT"/>
        </w:rPr>
      </w:pPr>
    </w:p>
    <w:p w14:paraId="37646B97" w14:textId="77777777" w:rsidR="00465378" w:rsidRPr="00FE02B7" w:rsidRDefault="00000000">
      <w:pPr>
        <w:rPr>
          <w:lang w:val="lt-LT"/>
        </w:rPr>
      </w:pPr>
      <w:r>
        <w:rPr>
          <w:b/>
          <w:lang w:val="lt-LT"/>
        </w:rPr>
        <w:t>PASTABA</w:t>
      </w:r>
      <w:r>
        <w:rPr>
          <w:lang w:val="lt-LT"/>
        </w:rPr>
        <w:t xml:space="preserve"> : specifikacija galioja tik patvirtinta dvišaliu susitarimu – tiekėjas ir pirkėjas.</w:t>
      </w:r>
    </w:p>
    <w:p w14:paraId="22805C65" w14:textId="77777777" w:rsidR="00465378" w:rsidRDefault="00000000">
      <w:pPr>
        <w:rPr>
          <w:lang w:val="lt-LT"/>
        </w:rPr>
      </w:pPr>
      <w:r>
        <w:rPr>
          <w:lang w:val="lt-LT"/>
        </w:rPr>
        <w:t xml:space="preserve">   </w:t>
      </w:r>
    </w:p>
    <w:tbl>
      <w:tblPr>
        <w:tblW w:w="9354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18"/>
        <w:gridCol w:w="3118"/>
        <w:gridCol w:w="3118"/>
      </w:tblGrid>
      <w:tr w:rsidR="00465378" w:rsidRPr="00FE02B7" w14:paraId="5B548F10" w14:textId="77777777">
        <w:trPr>
          <w:trHeight w:val="1524"/>
        </w:trPr>
        <w:tc>
          <w:tcPr>
            <w:tcW w:w="3118" w:type="dxa"/>
            <w:shd w:val="clear" w:color="auto" w:fill="auto"/>
          </w:tcPr>
          <w:p w14:paraId="31654EAE" w14:textId="77777777" w:rsidR="00465378" w:rsidRPr="00FE02B7" w:rsidRDefault="00465378">
            <w:pPr>
              <w:pStyle w:val="Lentelsturinys"/>
              <w:rPr>
                <w:lang w:val="lt-LT"/>
              </w:rPr>
            </w:pPr>
          </w:p>
          <w:p w14:paraId="168847B3" w14:textId="77777777" w:rsidR="00465378" w:rsidRDefault="00000000">
            <w:pPr>
              <w:widowControl w:val="0"/>
            </w:pPr>
            <w:r>
              <w:rPr>
                <w:lang w:val="lt-LT"/>
              </w:rPr>
              <w:t>Pirkėjas:</w:t>
            </w:r>
          </w:p>
        </w:tc>
        <w:tc>
          <w:tcPr>
            <w:tcW w:w="3118" w:type="dxa"/>
            <w:shd w:val="clear" w:color="auto" w:fill="auto"/>
          </w:tcPr>
          <w:p w14:paraId="05335361" w14:textId="77777777" w:rsidR="00465378" w:rsidRDefault="00000000">
            <w:pPr>
              <w:pStyle w:val="Lentelsturinys"/>
            </w:pPr>
            <w:r>
              <w:rPr>
                <w:noProof/>
              </w:rPr>
              <w:drawing>
                <wp:anchor distT="0" distB="0" distL="0" distR="0" simplePos="0" relativeHeight="4" behindDoc="0" locked="0" layoutInCell="1" allowOverlap="1" wp14:anchorId="3BBDED80" wp14:editId="004D1F9F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46355</wp:posOffset>
                  </wp:positionV>
                  <wp:extent cx="1611630" cy="1221105"/>
                  <wp:effectExtent l="0" t="0" r="0" b="0"/>
                  <wp:wrapSquare wrapText="largest"/>
                  <wp:docPr id="3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1630" cy="1221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18" w:type="dxa"/>
            <w:shd w:val="clear" w:color="auto" w:fill="auto"/>
          </w:tcPr>
          <w:p w14:paraId="1D12704E" w14:textId="77777777" w:rsidR="00465378" w:rsidRDefault="00465378">
            <w:pPr>
              <w:pStyle w:val="Lentelsturinys"/>
            </w:pPr>
          </w:p>
          <w:p w14:paraId="676B1F6C" w14:textId="77777777" w:rsidR="00465378" w:rsidRDefault="00000000">
            <w:pPr>
              <w:widowControl w:val="0"/>
              <w:rPr>
                <w:lang w:val="lt-LT"/>
              </w:rPr>
            </w:pPr>
            <w:r>
              <w:rPr>
                <w:lang w:val="lt-LT"/>
              </w:rPr>
              <w:t>Tiekėjas: UAB „VD PACK“</w:t>
            </w:r>
          </w:p>
          <w:p w14:paraId="13A17031" w14:textId="598411C5" w:rsidR="00465378" w:rsidRPr="003567E5" w:rsidRDefault="00000000">
            <w:pPr>
              <w:widowControl w:val="0"/>
            </w:pPr>
            <w:r>
              <w:rPr>
                <w:lang w:val="lt-LT"/>
              </w:rPr>
              <w:t xml:space="preserve">               Kokybės vad</w:t>
            </w:r>
            <w:r w:rsidR="00FE02B7">
              <w:rPr>
                <w:lang w:val="lt-LT"/>
              </w:rPr>
              <w:t>ovė</w:t>
            </w:r>
          </w:p>
          <w:p w14:paraId="3359C83D" w14:textId="37E59623" w:rsidR="00465378" w:rsidRPr="00FE02B7" w:rsidRDefault="00000000">
            <w:pPr>
              <w:widowControl w:val="0"/>
              <w:rPr>
                <w:lang w:val="nl-NL"/>
              </w:rPr>
            </w:pPr>
            <w:r>
              <w:rPr>
                <w:lang w:val="lt-LT"/>
              </w:rPr>
              <w:t xml:space="preserve">               </w:t>
            </w:r>
            <w:r w:rsidR="00FE02B7">
              <w:rPr>
                <w:lang w:val="lt-LT"/>
              </w:rPr>
              <w:t>Erika Oleiničak</w:t>
            </w:r>
          </w:p>
          <w:p w14:paraId="1663AE18" w14:textId="7C4D1CA4" w:rsidR="00465378" w:rsidRPr="00FE02B7" w:rsidRDefault="00000000">
            <w:pPr>
              <w:widowControl w:val="0"/>
              <w:rPr>
                <w:lang w:val="nl-NL"/>
              </w:rPr>
            </w:pPr>
            <w:r>
              <w:rPr>
                <w:lang w:val="lt-LT"/>
              </w:rPr>
              <w:t xml:space="preserve">              </w:t>
            </w:r>
            <w:r w:rsidR="00FE02B7">
              <w:rPr>
                <w:lang w:val="lt-LT"/>
              </w:rPr>
              <w:t>e</w:t>
            </w:r>
            <w:proofErr w:type="spellStart"/>
            <w:r w:rsidR="00FE02B7">
              <w:t>rik</w:t>
            </w:r>
            <w:proofErr w:type="spellEnd"/>
            <w:r>
              <w:rPr>
                <w:rStyle w:val="Internetosaitas"/>
                <w:lang w:val="lt-LT"/>
              </w:rPr>
              <w:t>a</w:t>
            </w:r>
            <w:r w:rsidR="00465378">
              <w:fldChar w:fldCharType="begin"/>
            </w:r>
            <w:r w:rsidR="00465378">
              <w:instrText>HYPERLINK "mailto:rasa@vdpack" \h</w:instrText>
            </w:r>
            <w:r w:rsidR="00465378">
              <w:fldChar w:fldCharType="separate"/>
            </w:r>
            <w:r w:rsidR="00465378" w:rsidRPr="00FE02B7">
              <w:rPr>
                <w:rStyle w:val="Internetosaitas"/>
                <w:lang w:val="nl-NL"/>
              </w:rPr>
              <w:t>@vdpack</w:t>
            </w:r>
            <w:r w:rsidR="00465378">
              <w:rPr>
                <w:rStyle w:val="Internetosaitas"/>
                <w:lang w:val="nl-NL"/>
              </w:rPr>
              <w:fldChar w:fldCharType="end"/>
            </w:r>
            <w:r w:rsidR="00FE02B7">
              <w:rPr>
                <w:rStyle w:val="Internetosaitas"/>
              </w:rPr>
              <w:t>.</w:t>
            </w:r>
            <w:proofErr w:type="spellStart"/>
            <w:r w:rsidR="00FE02B7">
              <w:rPr>
                <w:rStyle w:val="Internetosaitas"/>
              </w:rPr>
              <w:t>lt</w:t>
            </w:r>
            <w:proofErr w:type="spellEnd"/>
          </w:p>
          <w:p w14:paraId="091A91B5" w14:textId="14A3BCE7" w:rsidR="00465378" w:rsidRPr="00FE02B7" w:rsidRDefault="003567E5" w:rsidP="003567E5">
            <w:pPr>
              <w:widowControl w:val="0"/>
              <w:jc w:val="center"/>
              <w:rPr>
                <w:lang w:val="sv-SE"/>
              </w:rPr>
            </w:pPr>
            <w:r>
              <w:rPr>
                <w:lang w:val="lt-LT"/>
              </w:rPr>
              <w:t>202</w:t>
            </w:r>
            <w:r w:rsidR="004D55F4">
              <w:rPr>
                <w:lang w:val="lt-LT"/>
              </w:rPr>
              <w:t>5 01 14</w:t>
            </w:r>
          </w:p>
        </w:tc>
      </w:tr>
    </w:tbl>
    <w:p w14:paraId="56014F7F" w14:textId="77777777" w:rsidR="00465378" w:rsidRDefault="00000000">
      <w:pPr>
        <w:rPr>
          <w:lang w:val="lt-LT"/>
        </w:rPr>
      </w:pPr>
      <w:r>
        <w:rPr>
          <w:lang w:val="lt-LT"/>
        </w:rPr>
        <w:t xml:space="preserve">              </w:t>
      </w:r>
    </w:p>
    <w:p w14:paraId="0B53B08E" w14:textId="77777777" w:rsidR="00465378" w:rsidRPr="00FE02B7" w:rsidRDefault="00000000">
      <w:pPr>
        <w:rPr>
          <w:lang w:val="sv-SE"/>
        </w:rPr>
      </w:pP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</w:p>
    <w:p w14:paraId="24A8DCE7" w14:textId="77777777" w:rsidR="00465378" w:rsidRPr="00FE02B7" w:rsidRDefault="00465378">
      <w:pPr>
        <w:rPr>
          <w:lang w:val="sv-SE"/>
        </w:rPr>
      </w:pPr>
    </w:p>
    <w:sectPr w:rsidR="00465378" w:rsidRPr="00FE02B7">
      <w:headerReference w:type="default" r:id="rId9"/>
      <w:pgSz w:w="11906" w:h="16838"/>
      <w:pgMar w:top="851" w:right="851" w:bottom="851" w:left="1701" w:header="51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5D940" w14:textId="77777777" w:rsidR="00DF6C8E" w:rsidRDefault="00DF6C8E">
      <w:r>
        <w:separator/>
      </w:r>
    </w:p>
  </w:endnote>
  <w:endnote w:type="continuationSeparator" w:id="0">
    <w:p w14:paraId="264D3FF1" w14:textId="77777777" w:rsidR="00DF6C8E" w:rsidRDefault="00DF6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20208030705050203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4E725" w14:textId="77777777" w:rsidR="00DF6C8E" w:rsidRDefault="00DF6C8E">
      <w:r>
        <w:separator/>
      </w:r>
    </w:p>
  </w:footnote>
  <w:footnote w:type="continuationSeparator" w:id="0">
    <w:p w14:paraId="73052411" w14:textId="77777777" w:rsidR="00DF6C8E" w:rsidRDefault="00DF6C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4" w:type="dxa"/>
      <w:tblInd w:w="-4" w:type="dxa"/>
      <w:tblLook w:val="0000" w:firstRow="0" w:lastRow="0" w:firstColumn="0" w:lastColumn="0" w:noHBand="0" w:noVBand="0"/>
    </w:tblPr>
    <w:tblGrid>
      <w:gridCol w:w="2267"/>
      <w:gridCol w:w="5541"/>
      <w:gridCol w:w="1264"/>
      <w:gridCol w:w="852"/>
    </w:tblGrid>
    <w:tr w:rsidR="00465378" w14:paraId="5E72E3C5" w14:textId="77777777">
      <w:trPr>
        <w:cantSplit/>
        <w:trHeight w:val="330"/>
      </w:trPr>
      <w:tc>
        <w:tcPr>
          <w:tcW w:w="22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0563E2C1" w14:textId="77777777" w:rsidR="00465378" w:rsidRDefault="00000000">
          <w:pPr>
            <w:pStyle w:val="SOPHeader"/>
            <w:widowControl w:val="0"/>
            <w:tabs>
              <w:tab w:val="clear" w:pos="2268"/>
              <w:tab w:val="clear" w:pos="4536"/>
              <w:tab w:val="clear" w:pos="6804"/>
              <w:tab w:val="left" w:pos="567"/>
            </w:tabs>
            <w:spacing w:before="120" w:after="120"/>
            <w:jc w:val="center"/>
            <w:rPr>
              <w:rFonts w:ascii="Arial" w:hAnsi="Arial" w:cs="Arial"/>
              <w:sz w:val="22"/>
              <w:lang w:val="lt-LT"/>
            </w:rPr>
          </w:pPr>
          <w:r>
            <w:rPr>
              <w:rFonts w:ascii="Arial" w:hAnsi="Arial" w:cs="Arial"/>
              <w:sz w:val="22"/>
              <w:lang w:val="lt-LT"/>
            </w:rPr>
            <w:t>UAB „VD PACK“</w:t>
          </w:r>
        </w:p>
      </w:tc>
      <w:tc>
        <w:tcPr>
          <w:tcW w:w="55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63FEBF95" w14:textId="77777777" w:rsidR="00465378" w:rsidRDefault="00000000">
          <w:pPr>
            <w:widowControl w:val="0"/>
            <w:spacing w:before="60" w:after="60"/>
            <w:jc w:val="center"/>
            <w:rPr>
              <w:rFonts w:ascii="Arial" w:hAnsi="Arial"/>
              <w:b/>
              <w:lang w:val="lt-LT"/>
            </w:rPr>
          </w:pPr>
          <w:r>
            <w:rPr>
              <w:rFonts w:ascii="Arial" w:hAnsi="Arial"/>
              <w:b/>
              <w:lang w:val="lt-LT"/>
            </w:rPr>
            <w:t>Geros gamybos praktika</w:t>
          </w:r>
        </w:p>
      </w:tc>
      <w:tc>
        <w:tcPr>
          <w:tcW w:w="126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3F089D2E" w14:textId="77777777" w:rsidR="00465378" w:rsidRDefault="00000000">
          <w:pPr>
            <w:widowControl w:val="0"/>
            <w:spacing w:before="60" w:after="60"/>
            <w:rPr>
              <w:rFonts w:ascii="Arial" w:hAnsi="Arial"/>
              <w:sz w:val="18"/>
              <w:lang w:val="lt-LT"/>
            </w:rPr>
          </w:pPr>
          <w:r>
            <w:rPr>
              <w:rFonts w:ascii="Arial" w:hAnsi="Arial"/>
              <w:sz w:val="18"/>
              <w:lang w:val="lt-LT"/>
            </w:rPr>
            <w:t>Žymuo</w:t>
          </w:r>
        </w:p>
      </w:tc>
      <w:tc>
        <w:tcPr>
          <w:tcW w:w="8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4882D6AF" w14:textId="77777777" w:rsidR="00465378" w:rsidRDefault="00000000">
          <w:pPr>
            <w:pStyle w:val="Heading1"/>
            <w:widowControl w:val="0"/>
            <w:spacing w:before="60" w:after="60"/>
          </w:pPr>
          <w:r>
            <w:rPr>
              <w:b w:val="0"/>
              <w:sz w:val="18"/>
              <w:lang w:val="lt-LT"/>
            </w:rPr>
            <w:t>PR-03-FR-05</w:t>
          </w:r>
        </w:p>
      </w:tc>
    </w:tr>
    <w:tr w:rsidR="00465378" w14:paraId="44B621D8" w14:textId="77777777">
      <w:trPr>
        <w:cantSplit/>
        <w:trHeight w:val="330"/>
      </w:trPr>
      <w:tc>
        <w:tcPr>
          <w:tcW w:w="7807" w:type="dxa"/>
          <w:gridSpan w:val="2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7898E17E" w14:textId="77777777" w:rsidR="00465378" w:rsidRDefault="00465378">
          <w:pPr>
            <w:pStyle w:val="SOPHeader"/>
            <w:widowControl w:val="0"/>
            <w:tabs>
              <w:tab w:val="clear" w:pos="2268"/>
              <w:tab w:val="clear" w:pos="4536"/>
              <w:tab w:val="clear" w:pos="6804"/>
            </w:tabs>
            <w:spacing w:before="0" w:after="0"/>
            <w:rPr>
              <w:rFonts w:ascii="Arial" w:hAnsi="Arial"/>
              <w:b w:val="0"/>
              <w:sz w:val="18"/>
              <w:lang w:val="lt-LT"/>
            </w:rPr>
          </w:pPr>
        </w:p>
        <w:p w14:paraId="1C0F9251" w14:textId="77777777" w:rsidR="00465378" w:rsidRDefault="00000000">
          <w:pPr>
            <w:widowControl w:val="0"/>
            <w:jc w:val="center"/>
            <w:rPr>
              <w:lang w:val="lt-LT"/>
            </w:rPr>
          </w:pPr>
          <w:r>
            <w:rPr>
              <w:lang w:val="lt-LT"/>
            </w:rPr>
            <w:t>ĮKLOTAI, MAIŠAI SPECIFIKACIJA</w:t>
          </w:r>
        </w:p>
        <w:p w14:paraId="1C6CE480" w14:textId="77777777" w:rsidR="00465378" w:rsidRDefault="00465378">
          <w:pPr>
            <w:pStyle w:val="TOC1"/>
            <w:widowControl w:val="0"/>
            <w:tabs>
              <w:tab w:val="clear" w:pos="567"/>
              <w:tab w:val="clear" w:pos="8505"/>
            </w:tabs>
            <w:spacing w:before="0" w:after="0"/>
            <w:jc w:val="center"/>
            <w:rPr>
              <w:b/>
              <w:lang w:val="en-GB"/>
            </w:rPr>
          </w:pPr>
        </w:p>
      </w:tc>
      <w:tc>
        <w:tcPr>
          <w:tcW w:w="126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1886C963" w14:textId="77777777" w:rsidR="00465378" w:rsidRDefault="00000000">
          <w:pPr>
            <w:pStyle w:val="CoverText"/>
            <w:widowControl w:val="0"/>
            <w:spacing w:before="60" w:after="60"/>
            <w:rPr>
              <w:rFonts w:ascii="Arial" w:hAnsi="Arial"/>
              <w:sz w:val="18"/>
              <w:lang w:val="lt-LT"/>
            </w:rPr>
          </w:pPr>
          <w:r>
            <w:rPr>
              <w:rFonts w:ascii="Arial" w:hAnsi="Arial"/>
              <w:sz w:val="18"/>
              <w:lang w:val="lt-LT"/>
            </w:rPr>
            <w:t>Leidimo Nr.</w:t>
          </w:r>
        </w:p>
      </w:tc>
      <w:tc>
        <w:tcPr>
          <w:tcW w:w="8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05E88800" w14:textId="77777777" w:rsidR="00465378" w:rsidRDefault="00000000">
          <w:pPr>
            <w:widowControl w:val="0"/>
            <w:spacing w:before="60" w:after="60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</w:t>
          </w:r>
        </w:p>
      </w:tc>
    </w:tr>
    <w:tr w:rsidR="00465378" w14:paraId="4DB655AA" w14:textId="77777777">
      <w:trPr>
        <w:cantSplit/>
        <w:trHeight w:val="330"/>
      </w:trPr>
      <w:tc>
        <w:tcPr>
          <w:tcW w:w="7807" w:type="dxa"/>
          <w:gridSpan w:val="2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1A3D3E01" w14:textId="77777777" w:rsidR="00465378" w:rsidRDefault="00465378">
          <w:pPr>
            <w:widowControl w:val="0"/>
          </w:pPr>
        </w:p>
      </w:tc>
      <w:tc>
        <w:tcPr>
          <w:tcW w:w="126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3A805A5F" w14:textId="77777777" w:rsidR="00465378" w:rsidRDefault="00000000">
          <w:pPr>
            <w:pStyle w:val="CoverText"/>
            <w:widowControl w:val="0"/>
            <w:spacing w:before="60" w:after="60"/>
            <w:rPr>
              <w:rFonts w:ascii="Arial" w:hAnsi="Arial"/>
              <w:sz w:val="18"/>
              <w:lang w:val="lt-LT"/>
            </w:rPr>
          </w:pPr>
          <w:r>
            <w:rPr>
              <w:rFonts w:ascii="Arial" w:hAnsi="Arial"/>
              <w:sz w:val="18"/>
              <w:lang w:val="lt-LT"/>
            </w:rPr>
            <w:t>Keitimo Nr.</w:t>
          </w:r>
        </w:p>
      </w:tc>
      <w:tc>
        <w:tcPr>
          <w:tcW w:w="8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6917B637" w14:textId="77777777" w:rsidR="00465378" w:rsidRDefault="00000000">
          <w:pPr>
            <w:pStyle w:val="CoverText"/>
            <w:widowControl w:val="0"/>
            <w:spacing w:before="60" w:after="60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</w:t>
          </w:r>
        </w:p>
      </w:tc>
    </w:tr>
  </w:tbl>
  <w:p w14:paraId="670133FF" w14:textId="77777777" w:rsidR="00465378" w:rsidRDefault="004653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12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378"/>
    <w:rsid w:val="00053009"/>
    <w:rsid w:val="00117D44"/>
    <w:rsid w:val="003567E5"/>
    <w:rsid w:val="00465378"/>
    <w:rsid w:val="00472023"/>
    <w:rsid w:val="004D55F4"/>
    <w:rsid w:val="00555D13"/>
    <w:rsid w:val="005E72CB"/>
    <w:rsid w:val="005F4948"/>
    <w:rsid w:val="00736A5A"/>
    <w:rsid w:val="00774035"/>
    <w:rsid w:val="00872F00"/>
    <w:rsid w:val="00AD6353"/>
    <w:rsid w:val="00AE75EC"/>
    <w:rsid w:val="00CB0666"/>
    <w:rsid w:val="00D86A36"/>
    <w:rsid w:val="00DF6C8E"/>
    <w:rsid w:val="00EF690E"/>
    <w:rsid w:val="00F14F91"/>
    <w:rsid w:val="00F877DC"/>
    <w:rsid w:val="00FE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313A8"/>
  <w15:docId w15:val="{A010DB0D-1747-4F8F-8C55-17D218535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и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0">
    <w:name w:val="Нижни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1">
    <w:name w:val="Текст выноски Знак"/>
    <w:basedOn w:val="DefaultParagraphFont"/>
    <w:qFormat/>
    <w:rPr>
      <w:rFonts w:ascii="Tahoma" w:eastAsia="Times New Roman" w:hAnsi="Tahoma" w:cs="Tahoma"/>
      <w:sz w:val="16"/>
      <w:szCs w:val="16"/>
      <w:lang w:val="en-GB"/>
    </w:rPr>
  </w:style>
  <w:style w:type="character" w:customStyle="1" w:styleId="a2">
    <w:name w:val="Основной текст Знак"/>
    <w:basedOn w:val="DefaultParagraphFont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notranslate">
    <w:name w:val="notranslate"/>
    <w:basedOn w:val="DefaultParagraphFont"/>
    <w:qFormat/>
  </w:style>
  <w:style w:type="character" w:customStyle="1" w:styleId="Internetosaitas">
    <w:name w:val="Interneto saitas"/>
    <w:qFormat/>
    <w:rPr>
      <w:color w:val="000080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lang w:val="lt-LT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Antrat">
    <w:name w:val="Antraštė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Rodykl">
    <w:name w:val="Rodyklė"/>
    <w:basedOn w:val="Normal"/>
    <w:qFormat/>
    <w:pPr>
      <w:suppressLineNumbers/>
    </w:pPr>
    <w:rPr>
      <w:rFonts w:cs="Lucida Sans"/>
    </w:rPr>
  </w:style>
  <w:style w:type="paragraph" w:customStyle="1" w:styleId="Puslapinantratirporat">
    <w:name w:val="Puslapinė antraštė ir poraštė"/>
    <w:basedOn w:val="Normal"/>
    <w:qFormat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pPr>
      <w:tabs>
        <w:tab w:val="center" w:pos="4819"/>
        <w:tab w:val="right" w:pos="9638"/>
      </w:tabs>
    </w:pPr>
    <w:rPr>
      <w:lang w:val="lt-LT" w:eastAsia="lt-LT"/>
    </w:rPr>
  </w:style>
  <w:style w:type="paragraph" w:customStyle="1" w:styleId="DFSDataText">
    <w:name w:val="DFSDataText"/>
    <w:basedOn w:val="Normal"/>
    <w:qFormat/>
    <w:pPr>
      <w:snapToGrid w:val="0"/>
    </w:pPr>
    <w:rPr>
      <w:rFonts w:ascii="Arial" w:hAnsi="Arial"/>
      <w:b/>
      <w:sz w:val="18"/>
      <w:szCs w:val="20"/>
    </w:rPr>
  </w:style>
  <w:style w:type="paragraph" w:customStyle="1" w:styleId="DFSBodyText">
    <w:name w:val="DFSBodyText"/>
    <w:basedOn w:val="Normal"/>
    <w:qFormat/>
    <w:pPr>
      <w:snapToGrid w:val="0"/>
    </w:pPr>
    <w:rPr>
      <w:rFonts w:ascii="Arial" w:hAnsi="Arial"/>
      <w:sz w:val="16"/>
      <w:szCs w:val="20"/>
    </w:r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customStyle="1" w:styleId="Heading1">
    <w:name w:val="Heading 1."/>
    <w:basedOn w:val="Normal"/>
    <w:next w:val="Normal"/>
    <w:qFormat/>
    <w:pPr>
      <w:spacing w:before="200" w:after="80"/>
    </w:pPr>
    <w:rPr>
      <w:rFonts w:ascii="Arial" w:hAnsi="Arial"/>
      <w:b/>
      <w:sz w:val="22"/>
      <w:szCs w:val="20"/>
      <w:lang w:val="en-US" w:eastAsia="ar-SA"/>
    </w:rPr>
  </w:style>
  <w:style w:type="paragraph" w:styleId="TOC1">
    <w:name w:val="toc 1"/>
    <w:basedOn w:val="Normal"/>
    <w:next w:val="Normal"/>
    <w:pPr>
      <w:tabs>
        <w:tab w:val="left" w:pos="567"/>
        <w:tab w:val="right" w:pos="8505"/>
      </w:tabs>
      <w:spacing w:before="60" w:after="60"/>
    </w:pPr>
    <w:rPr>
      <w:rFonts w:ascii="Arial" w:hAnsi="Arial"/>
      <w:sz w:val="22"/>
      <w:lang w:val="en-US" w:eastAsia="ar-SA"/>
    </w:rPr>
  </w:style>
  <w:style w:type="paragraph" w:customStyle="1" w:styleId="CoverText">
    <w:name w:val="Cover Text"/>
    <w:basedOn w:val="Normal"/>
    <w:qFormat/>
    <w:pPr>
      <w:keepLines/>
      <w:tabs>
        <w:tab w:val="left" w:pos="1701"/>
        <w:tab w:val="left" w:pos="2268"/>
        <w:tab w:val="left" w:pos="5670"/>
      </w:tabs>
      <w:spacing w:before="20" w:after="20"/>
    </w:pPr>
    <w:rPr>
      <w:sz w:val="20"/>
      <w:szCs w:val="20"/>
      <w:lang w:val="en-US" w:eastAsia="ar-SA"/>
    </w:rPr>
  </w:style>
  <w:style w:type="paragraph" w:customStyle="1" w:styleId="SOPHeader">
    <w:name w:val="SOP Header"/>
    <w:basedOn w:val="Normal"/>
    <w:qFormat/>
    <w:pPr>
      <w:tabs>
        <w:tab w:val="left" w:pos="2268"/>
        <w:tab w:val="left" w:pos="4536"/>
        <w:tab w:val="left" w:pos="6804"/>
      </w:tabs>
      <w:spacing w:before="20" w:after="20"/>
    </w:pPr>
    <w:rPr>
      <w:b/>
      <w:szCs w:val="20"/>
      <w:lang w:val="en-US" w:eastAsia="ar-SA"/>
    </w:rPr>
  </w:style>
  <w:style w:type="paragraph" w:customStyle="1" w:styleId="Lentelsturinys">
    <w:name w:val="Lentelės turinys"/>
    <w:basedOn w:val="Normal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829</Words>
  <Characters>4726</Characters>
  <Application>Microsoft Office Word</Application>
  <DocSecurity>0</DocSecurity>
  <Lines>39</Lines>
  <Paragraphs>11</Paragraphs>
  <ScaleCrop>false</ScaleCrop>
  <Company>Grizli777</Company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 Krasauskienė</dc:creator>
  <dc:description/>
  <cp:lastModifiedBy>Erika Oleiničak</cp:lastModifiedBy>
  <cp:revision>2</cp:revision>
  <cp:lastPrinted>2021-07-08T11:53:00Z</cp:lastPrinted>
  <dcterms:created xsi:type="dcterms:W3CDTF">2025-01-14T09:38:00Z</dcterms:created>
  <dcterms:modified xsi:type="dcterms:W3CDTF">2025-01-14T09:38:00Z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</Properties>
</file>